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36363D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教务〔202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〕</w:t>
      </w:r>
      <w:r>
        <w:rPr>
          <w:rFonts w:hint="eastAsia" w:ascii="宋体" w:hAnsi="宋体" w:cs="宋体"/>
          <w:sz w:val="24"/>
          <w:szCs w:val="24"/>
          <w:lang w:val="en-US" w:eastAsia="zh-CN"/>
        </w:rPr>
        <w:t>44</w:t>
      </w:r>
      <w:r>
        <w:rPr>
          <w:rFonts w:hint="eastAsia" w:ascii="宋体" w:hAnsi="宋体" w:eastAsia="宋体" w:cs="宋体"/>
          <w:sz w:val="24"/>
          <w:szCs w:val="24"/>
        </w:rPr>
        <w:t>号</w:t>
      </w:r>
    </w:p>
    <w:p>
      <w:pPr>
        <w:jc w:val="center"/>
        <w:rPr>
          <w:rStyle w:val="7"/>
          <w:rFonts w:hint="eastAsia" w:ascii="宋体" w:hAnsi="宋体"/>
          <w:color w:val="000000"/>
          <w:szCs w:val="21"/>
          <w:shd w:val="clear" w:color="auto" w:fill="FFFFFF"/>
        </w:rPr>
      </w:pPr>
    </w:p>
    <w:p>
      <w:pPr>
        <w:jc w:val="center"/>
        <w:rPr>
          <w:rFonts w:hint="eastAsia" w:ascii="宋体" w:hAnsi="宋体" w:eastAsia="宋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color w:val="auto"/>
          <w:kern w:val="0"/>
          <w:sz w:val="28"/>
          <w:szCs w:val="28"/>
        </w:rPr>
        <w:t>20</w:t>
      </w:r>
      <w:r>
        <w:rPr>
          <w:rFonts w:hint="eastAsia" w:ascii="宋体" w:hAnsi="宋体"/>
          <w:b/>
          <w:bCs/>
          <w:color w:val="auto"/>
          <w:kern w:val="0"/>
          <w:sz w:val="28"/>
          <w:szCs w:val="28"/>
          <w:lang w:val="en-US" w:eastAsia="zh-CN"/>
        </w:rPr>
        <w:t>22</w:t>
      </w:r>
      <w:r>
        <w:rPr>
          <w:rFonts w:hint="eastAsia" w:ascii="宋体" w:hAnsi="宋体"/>
          <w:b/>
          <w:bCs/>
          <w:color w:val="auto"/>
          <w:kern w:val="0"/>
          <w:sz w:val="28"/>
          <w:szCs w:val="28"/>
        </w:rPr>
        <w:t>-20</w:t>
      </w:r>
      <w:r>
        <w:rPr>
          <w:rFonts w:hint="eastAsia" w:ascii="宋体" w:hAnsi="宋体"/>
          <w:b/>
          <w:bCs/>
          <w:color w:val="auto"/>
          <w:kern w:val="0"/>
          <w:sz w:val="28"/>
          <w:szCs w:val="28"/>
          <w:lang w:val="en-US" w:eastAsia="zh-CN"/>
        </w:rPr>
        <w:t>23</w:t>
      </w:r>
      <w:r>
        <w:rPr>
          <w:rFonts w:hint="eastAsia" w:ascii="宋体" w:hAnsi="宋体"/>
          <w:b/>
          <w:bCs/>
          <w:color w:val="auto"/>
          <w:kern w:val="0"/>
          <w:sz w:val="28"/>
          <w:szCs w:val="28"/>
        </w:rPr>
        <w:t>学年第</w:t>
      </w:r>
      <w:r>
        <w:rPr>
          <w:rFonts w:hint="eastAsia" w:ascii="宋体" w:hAnsi="宋体"/>
          <w:b/>
          <w:bCs/>
          <w:color w:val="auto"/>
          <w:kern w:val="0"/>
          <w:sz w:val="28"/>
          <w:szCs w:val="28"/>
          <w:lang w:val="en-US" w:eastAsia="zh-CN"/>
        </w:rPr>
        <w:t>一</w:t>
      </w:r>
      <w:r>
        <w:rPr>
          <w:rFonts w:hint="eastAsia" w:ascii="宋体" w:hAnsi="宋体"/>
          <w:b/>
          <w:bCs/>
          <w:color w:val="auto"/>
          <w:kern w:val="0"/>
          <w:sz w:val="28"/>
          <w:szCs w:val="28"/>
        </w:rPr>
        <w:t>学期期末课程考核情况通报</w:t>
      </w:r>
      <w:r>
        <w:rPr>
          <w:rFonts w:hint="eastAsia" w:ascii="宋体" w:hAnsi="宋体"/>
          <w:b/>
          <w:bCs/>
          <w:color w:val="auto"/>
          <w:kern w:val="0"/>
          <w:sz w:val="28"/>
          <w:szCs w:val="28"/>
          <w:lang w:val="en-US" w:eastAsia="zh-CN"/>
        </w:rPr>
        <w:t>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/>
          <w:color w:val="auto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/>
          <w:color w:val="auto"/>
          <w:kern w:val="0"/>
          <w:sz w:val="24"/>
          <w:szCs w:val="24"/>
        </w:rPr>
      </w:pPr>
      <w:r>
        <w:rPr>
          <w:rFonts w:hint="eastAsia" w:ascii="宋体" w:hAnsi="宋体"/>
          <w:color w:val="auto"/>
          <w:kern w:val="0"/>
          <w:sz w:val="24"/>
          <w:szCs w:val="24"/>
        </w:rPr>
        <w:t>各学院（部）、各相关单位：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textAlignment w:val="auto"/>
        <w:rPr>
          <w:rFonts w:ascii="宋体" w:hAnsi="宋体"/>
          <w:color w:val="auto"/>
          <w:kern w:val="0"/>
          <w:sz w:val="24"/>
          <w:szCs w:val="24"/>
        </w:rPr>
      </w:pP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2022-2023</w:t>
      </w:r>
      <w:r>
        <w:rPr>
          <w:rFonts w:hint="eastAsia" w:ascii="宋体" w:hAnsi="宋体"/>
          <w:color w:val="auto"/>
          <w:sz w:val="24"/>
          <w:szCs w:val="24"/>
        </w:rPr>
        <w:t>学年第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一</w:t>
      </w:r>
      <w:r>
        <w:rPr>
          <w:rFonts w:hint="eastAsia" w:ascii="宋体" w:hAnsi="宋体"/>
          <w:color w:val="auto"/>
          <w:sz w:val="24"/>
          <w:szCs w:val="24"/>
        </w:rPr>
        <w:t>学期期末课程考核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考试</w:t>
      </w:r>
      <w:r>
        <w:rPr>
          <w:rFonts w:hint="eastAsia" w:ascii="宋体" w:hAnsi="宋体"/>
          <w:color w:val="auto"/>
          <w:sz w:val="24"/>
          <w:szCs w:val="24"/>
        </w:rPr>
        <w:t>，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color w:val="auto"/>
          <w:sz w:val="24"/>
          <w:szCs w:val="24"/>
        </w:rPr>
        <w:t>月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27</w:t>
      </w:r>
      <w:r>
        <w:rPr>
          <w:rFonts w:hint="eastAsia" w:ascii="宋体" w:hAnsi="宋体"/>
          <w:color w:val="auto"/>
          <w:sz w:val="24"/>
          <w:szCs w:val="24"/>
        </w:rPr>
        <w:t>日</w:t>
      </w:r>
      <w:r>
        <w:rPr>
          <w:rFonts w:ascii="宋体" w:hAnsi="宋体"/>
          <w:color w:val="auto"/>
          <w:sz w:val="24"/>
          <w:szCs w:val="24"/>
        </w:rPr>
        <w:t>至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4月4</w:t>
      </w:r>
      <w:r>
        <w:rPr>
          <w:rFonts w:hint="eastAsia" w:ascii="宋体" w:hAnsi="宋体"/>
          <w:color w:val="auto"/>
          <w:sz w:val="24"/>
          <w:szCs w:val="24"/>
        </w:rPr>
        <w:t>日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考试</w:t>
      </w:r>
      <w:r>
        <w:rPr>
          <w:rFonts w:ascii="宋体" w:hAnsi="宋体"/>
          <w:color w:val="auto"/>
          <w:sz w:val="24"/>
          <w:szCs w:val="24"/>
        </w:rPr>
        <w:t>期间</w:t>
      </w:r>
      <w:r>
        <w:rPr>
          <w:rFonts w:hint="eastAsia" w:ascii="宋体" w:hAnsi="宋体"/>
          <w:color w:val="auto"/>
          <w:sz w:val="24"/>
          <w:szCs w:val="24"/>
        </w:rPr>
        <w:t>出现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了九起</w:t>
      </w:r>
      <w:r>
        <w:rPr>
          <w:rFonts w:hint="eastAsia" w:ascii="宋体" w:hAnsi="宋体"/>
          <w:color w:val="auto"/>
          <w:sz w:val="24"/>
          <w:szCs w:val="24"/>
        </w:rPr>
        <w:t>违纪作弊事件</w:t>
      </w:r>
      <w:r>
        <w:rPr>
          <w:rFonts w:hint="eastAsia" w:ascii="宋体" w:hAnsi="宋体"/>
          <w:color w:val="auto"/>
          <w:sz w:val="24"/>
          <w:szCs w:val="24"/>
          <w:lang w:eastAsia="zh-CN"/>
        </w:rPr>
        <w:t>，</w:t>
      </w:r>
      <w:r>
        <w:rPr>
          <w:rFonts w:hint="eastAsia" w:ascii="宋体" w:hAnsi="宋体"/>
          <w:color w:val="auto"/>
          <w:sz w:val="24"/>
          <w:szCs w:val="24"/>
        </w:rPr>
        <w:t>予以通报如下：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/>
          <w:color w:val="auto"/>
          <w:kern w:val="0"/>
          <w:sz w:val="24"/>
          <w:szCs w:val="24"/>
        </w:rPr>
      </w:pPr>
      <w:r>
        <w:rPr>
          <w:rFonts w:hint="eastAsia" w:ascii="宋体" w:hAnsi="宋体"/>
          <w:color w:val="auto"/>
          <w:kern w:val="0"/>
          <w:sz w:val="24"/>
          <w:szCs w:val="24"/>
        </w:rPr>
        <w:t>（一）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color w:val="auto"/>
          <w:kern w:val="0"/>
          <w:sz w:val="24"/>
          <w:szCs w:val="24"/>
        </w:rPr>
        <w:t>月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27</w:t>
      </w:r>
      <w:r>
        <w:rPr>
          <w:rFonts w:hint="eastAsia" w:ascii="宋体" w:hAnsi="宋体"/>
          <w:color w:val="auto"/>
          <w:kern w:val="0"/>
          <w:sz w:val="24"/>
          <w:szCs w:val="24"/>
        </w:rPr>
        <w:t>日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下</w:t>
      </w:r>
      <w:r>
        <w:rPr>
          <w:rFonts w:hint="eastAsia" w:ascii="宋体" w:hAnsi="宋体"/>
          <w:color w:val="auto"/>
          <w:kern w:val="0"/>
          <w:sz w:val="24"/>
          <w:szCs w:val="24"/>
        </w:rPr>
        <w:t>午，雁山校区文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一</w:t>
      </w:r>
      <w:r>
        <w:rPr>
          <w:rFonts w:hint="eastAsia" w:ascii="宋体" w:hAnsi="宋体"/>
          <w:color w:val="auto"/>
          <w:kern w:val="0"/>
          <w:sz w:val="24"/>
          <w:szCs w:val="24"/>
        </w:rPr>
        <w:t>区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104</w:t>
      </w:r>
      <w:r>
        <w:rPr>
          <w:rFonts w:hint="eastAsia" w:ascii="宋体" w:hAnsi="宋体"/>
          <w:color w:val="auto"/>
          <w:kern w:val="0"/>
          <w:sz w:val="24"/>
          <w:szCs w:val="24"/>
        </w:rPr>
        <w:t>教室《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运动生理学（1）</w:t>
      </w:r>
      <w:r>
        <w:rPr>
          <w:rFonts w:hint="eastAsia" w:ascii="宋体" w:hAnsi="宋体"/>
          <w:color w:val="auto"/>
          <w:kern w:val="0"/>
          <w:sz w:val="24"/>
          <w:szCs w:val="24"/>
        </w:rPr>
        <w:t>》课程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补缓考</w:t>
      </w:r>
      <w:r>
        <w:rPr>
          <w:rFonts w:hint="eastAsia" w:ascii="宋体" w:hAnsi="宋体"/>
          <w:color w:val="auto"/>
          <w:kern w:val="0"/>
          <w:sz w:val="24"/>
          <w:szCs w:val="24"/>
        </w:rPr>
        <w:t>，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体育与健康学院体育教育（中外合作办学）</w:t>
      </w:r>
      <w:r>
        <w:rPr>
          <w:rFonts w:hint="eastAsia" w:ascii="宋体" w:hAnsi="宋体"/>
          <w:color w:val="auto"/>
          <w:kern w:val="0"/>
          <w:sz w:val="24"/>
          <w:szCs w:val="24"/>
        </w:rPr>
        <w:t>专业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刘禹江</w:t>
      </w:r>
      <w:r>
        <w:rPr>
          <w:rFonts w:hint="eastAsia" w:ascii="宋体" w:hAnsi="宋体"/>
          <w:color w:val="auto"/>
          <w:kern w:val="0"/>
          <w:sz w:val="24"/>
          <w:szCs w:val="24"/>
        </w:rPr>
        <w:t>（学号</w:t>
      </w:r>
      <w:r>
        <w:rPr>
          <w:rFonts w:hint="eastAsia" w:ascii="宋体" w:hAnsi="宋体"/>
          <w:color w:val="auto"/>
          <w:kern w:val="0"/>
          <w:sz w:val="24"/>
          <w:szCs w:val="24"/>
          <w:lang w:eastAsia="zh-CN"/>
        </w:rPr>
        <w:t>：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202111106065</w:t>
      </w:r>
      <w:r>
        <w:rPr>
          <w:rFonts w:hint="eastAsia" w:ascii="宋体" w:hAnsi="宋体"/>
          <w:color w:val="auto"/>
          <w:kern w:val="0"/>
          <w:sz w:val="24"/>
          <w:szCs w:val="24"/>
        </w:rPr>
        <w:t>）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携带与考试相关内容的资料进入考场，在考试过程中被监考员发现并制止</w:t>
      </w:r>
      <w:r>
        <w:rPr>
          <w:rFonts w:hint="eastAsia" w:ascii="宋体" w:hAnsi="宋体"/>
          <w:color w:val="auto"/>
          <w:kern w:val="0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/>
          <w:color w:val="auto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二</w:t>
      </w:r>
      <w:r>
        <w:rPr>
          <w:rFonts w:hint="eastAsia" w:ascii="宋体" w:hAnsi="宋体"/>
          <w:color w:val="auto"/>
          <w:kern w:val="0"/>
          <w:sz w:val="24"/>
          <w:szCs w:val="24"/>
          <w:lang w:eastAsia="zh-CN"/>
        </w:rPr>
        <w:t>）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color w:val="auto"/>
          <w:kern w:val="0"/>
          <w:sz w:val="24"/>
          <w:szCs w:val="24"/>
        </w:rPr>
        <w:t>月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31</w:t>
      </w:r>
      <w:r>
        <w:rPr>
          <w:rFonts w:hint="eastAsia" w:ascii="宋体" w:hAnsi="宋体"/>
          <w:color w:val="auto"/>
          <w:kern w:val="0"/>
          <w:sz w:val="24"/>
          <w:szCs w:val="24"/>
        </w:rPr>
        <w:t>日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下</w:t>
      </w:r>
      <w:r>
        <w:rPr>
          <w:rFonts w:hint="eastAsia" w:ascii="宋体" w:hAnsi="宋体"/>
          <w:color w:val="auto"/>
          <w:kern w:val="0"/>
          <w:sz w:val="24"/>
          <w:szCs w:val="24"/>
        </w:rPr>
        <w:t>午，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育才校区数学楼201教室</w:t>
      </w:r>
      <w:r>
        <w:rPr>
          <w:rFonts w:hint="eastAsia" w:ascii="宋体" w:hAnsi="宋体"/>
          <w:color w:val="auto"/>
          <w:kern w:val="0"/>
          <w:sz w:val="24"/>
          <w:szCs w:val="24"/>
        </w:rPr>
        <w:t>《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概率论与数理统计（一类）</w:t>
      </w:r>
      <w:r>
        <w:rPr>
          <w:rFonts w:hint="eastAsia" w:ascii="宋体" w:hAnsi="宋体"/>
          <w:color w:val="auto"/>
          <w:kern w:val="0"/>
          <w:sz w:val="24"/>
          <w:szCs w:val="24"/>
        </w:rPr>
        <w:t>》课程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补缓考</w:t>
      </w:r>
      <w:r>
        <w:rPr>
          <w:rFonts w:hint="eastAsia" w:ascii="宋体" w:hAnsi="宋体"/>
          <w:color w:val="auto"/>
          <w:kern w:val="0"/>
          <w:sz w:val="24"/>
          <w:szCs w:val="24"/>
        </w:rPr>
        <w:t>，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电子信息工程学院人工智能</w:t>
      </w:r>
      <w:r>
        <w:rPr>
          <w:rFonts w:hint="eastAsia" w:ascii="宋体" w:hAnsi="宋体"/>
          <w:color w:val="auto"/>
          <w:kern w:val="0"/>
          <w:sz w:val="24"/>
          <w:szCs w:val="24"/>
        </w:rPr>
        <w:t>专业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高欣平</w:t>
      </w:r>
      <w:r>
        <w:rPr>
          <w:rFonts w:hint="eastAsia" w:ascii="宋体" w:hAnsi="宋体"/>
          <w:color w:val="auto"/>
          <w:kern w:val="0"/>
          <w:sz w:val="24"/>
          <w:szCs w:val="24"/>
        </w:rPr>
        <w:t>（学号</w:t>
      </w:r>
      <w:r>
        <w:rPr>
          <w:rFonts w:hint="eastAsia" w:ascii="宋体" w:hAnsi="宋体"/>
          <w:color w:val="auto"/>
          <w:kern w:val="0"/>
          <w:sz w:val="24"/>
          <w:szCs w:val="24"/>
          <w:lang w:eastAsia="zh-CN"/>
        </w:rPr>
        <w:t>：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202112704014</w:t>
      </w:r>
      <w:r>
        <w:rPr>
          <w:rFonts w:hint="eastAsia" w:ascii="宋体" w:hAnsi="宋体"/>
          <w:color w:val="auto"/>
          <w:kern w:val="0"/>
          <w:sz w:val="24"/>
          <w:szCs w:val="24"/>
        </w:rPr>
        <w:t>）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携带与考试内容相关的材料进入考场，在考试过程中翻看了该材料，被监考员发现并制止。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（三）3月31日下午，育才校区理科楼205教室《生物化学与分子生物学》课程补缓考，化学与药学学院制药工程专业李滨（学号202110902029）携带与考试内容相关的资料进入考场，在考试过程中被监考员发现并制止。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（四）3月31日下午，育才校区理科楼205教室《有机化学（1）》课程补缓考，化学与药学学院应用化学专业赵佳佳（学号202011703127）携带与考试内容相关的资料进入考场，在考试过程中被监考员发现并制止。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（五）3月31日下午，育才校区理科楼205教室《有机化学（1）》课程补缓考，化学与药学学院应用化学专业刘轶（学号202110901004）携带手机进入考场，在考试过程中被监考员发现并制止。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（六）4月2日晚上，育才校区理科楼203教室《无机化学（1）》课程补缓考，化学与药学学院化学专业李星月（学号202210901102）携带与考试内容相关的资料进入考场，在考试过程中被监考员发现并制止。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（七）4月2日晚上，育才校区理科楼</w:t>
      </w:r>
      <w:bookmarkStart w:id="0" w:name="_GoBack"/>
      <w:bookmarkEnd w:id="0"/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203教室《无机化学（1）》课程补缓考，化学与药学学院化学专业常琰秋（学号202210901199）携带与考试内容相关的草稿纸进入考场，在考试过程中被监考员发现并制止。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（八）4月2日晚上，育才校区理科楼203教室《无机化学（1）》课程补缓考，化学与药学学院化学专业张桂宁（学号201610900204）携带手机进入考场，在考试过程中被监考员发现并制止。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/>
          <w:color w:val="auto"/>
          <w:kern w:val="0"/>
          <w:sz w:val="24"/>
          <w:szCs w:val="24"/>
        </w:rPr>
      </w:pPr>
      <w:r>
        <w:rPr>
          <w:rFonts w:hint="eastAsia" w:ascii="宋体" w:hAnsi="宋体"/>
          <w:color w:val="auto"/>
          <w:kern w:val="0"/>
          <w:sz w:val="24"/>
          <w:szCs w:val="24"/>
        </w:rPr>
        <w:t>（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九</w:t>
      </w:r>
      <w:r>
        <w:rPr>
          <w:rFonts w:hint="eastAsia" w:ascii="宋体" w:hAnsi="宋体"/>
          <w:color w:val="auto"/>
          <w:kern w:val="0"/>
          <w:sz w:val="24"/>
          <w:szCs w:val="24"/>
        </w:rPr>
        <w:t>）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color w:val="auto"/>
          <w:kern w:val="0"/>
          <w:sz w:val="24"/>
          <w:szCs w:val="24"/>
        </w:rPr>
        <w:t>月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color w:val="auto"/>
          <w:kern w:val="0"/>
          <w:sz w:val="24"/>
          <w:szCs w:val="24"/>
        </w:rPr>
        <w:t>日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下</w:t>
      </w:r>
      <w:r>
        <w:rPr>
          <w:rFonts w:hint="eastAsia" w:ascii="宋体" w:hAnsi="宋体"/>
          <w:color w:val="auto"/>
          <w:kern w:val="0"/>
          <w:sz w:val="24"/>
          <w:szCs w:val="24"/>
        </w:rPr>
        <w:t>午，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雁山校区文四区304</w:t>
      </w:r>
      <w:r>
        <w:rPr>
          <w:rFonts w:hint="eastAsia" w:ascii="宋体" w:hAnsi="宋体"/>
          <w:color w:val="auto"/>
          <w:kern w:val="0"/>
          <w:sz w:val="24"/>
          <w:szCs w:val="24"/>
        </w:rPr>
        <w:t>教室《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民间文学概论</w:t>
      </w:r>
      <w:r>
        <w:rPr>
          <w:rFonts w:hint="eastAsia" w:ascii="宋体" w:hAnsi="宋体"/>
          <w:color w:val="auto"/>
          <w:kern w:val="0"/>
          <w:sz w:val="24"/>
          <w:szCs w:val="24"/>
        </w:rPr>
        <w:t>》课程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补缓考</w:t>
      </w:r>
      <w:r>
        <w:rPr>
          <w:rFonts w:hint="eastAsia" w:ascii="宋体" w:hAnsi="宋体"/>
          <w:color w:val="auto"/>
          <w:kern w:val="0"/>
          <w:sz w:val="24"/>
          <w:szCs w:val="24"/>
        </w:rPr>
        <w:t>，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文学院汉语言文学</w:t>
      </w:r>
      <w:r>
        <w:rPr>
          <w:rFonts w:hint="eastAsia" w:ascii="宋体" w:hAnsi="宋体"/>
          <w:color w:val="auto"/>
          <w:kern w:val="0"/>
          <w:sz w:val="24"/>
          <w:szCs w:val="24"/>
        </w:rPr>
        <w:t>专业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陈香远</w:t>
      </w:r>
      <w:r>
        <w:rPr>
          <w:rFonts w:hint="eastAsia" w:ascii="宋体" w:hAnsi="宋体"/>
          <w:color w:val="auto"/>
          <w:kern w:val="0"/>
          <w:sz w:val="24"/>
          <w:szCs w:val="24"/>
        </w:rPr>
        <w:t>（学号</w:t>
      </w:r>
      <w:r>
        <w:rPr>
          <w:rFonts w:hint="eastAsia" w:ascii="宋体" w:hAnsi="宋体"/>
          <w:color w:val="auto"/>
          <w:kern w:val="0"/>
          <w:sz w:val="24"/>
          <w:szCs w:val="24"/>
          <w:lang w:eastAsia="zh-CN"/>
        </w:rPr>
        <w:t>：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202110102188</w:t>
      </w:r>
      <w:r>
        <w:rPr>
          <w:rFonts w:hint="eastAsia" w:ascii="宋体" w:hAnsi="宋体"/>
          <w:color w:val="auto"/>
          <w:kern w:val="0"/>
          <w:sz w:val="24"/>
          <w:szCs w:val="24"/>
        </w:rPr>
        <w:t>）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夹带小抄进入考场，在考试过程中被监考员发现并制止</w:t>
      </w:r>
      <w:r>
        <w:rPr>
          <w:rFonts w:hint="eastAsia" w:ascii="宋体" w:hAnsi="宋体"/>
          <w:color w:val="auto"/>
          <w:kern w:val="0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/>
          <w:color w:val="auto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/>
          <w:color w:val="auto"/>
          <w:kern w:val="0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/>
          <w:color w:val="auto"/>
          <w:kern w:val="0"/>
          <w:sz w:val="24"/>
          <w:szCs w:val="24"/>
        </w:rPr>
      </w:pP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center"/>
        <w:textAlignment w:val="auto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 xml:space="preserve">                                                         </w:t>
      </w:r>
      <w:r>
        <w:rPr>
          <w:rFonts w:hint="eastAsia"/>
          <w:color w:val="auto"/>
          <w:sz w:val="24"/>
          <w:szCs w:val="24"/>
        </w:rPr>
        <w:t>广西师范大学教务处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256" w:firstLine="480" w:firstLineChars="200"/>
        <w:jc w:val="right"/>
        <w:textAlignment w:val="auto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2023</w:t>
      </w:r>
      <w:r>
        <w:rPr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>5月18</w:t>
      </w:r>
      <w:r>
        <w:rPr>
          <w:color w:val="auto"/>
          <w:sz w:val="24"/>
          <w:szCs w:val="24"/>
        </w:rPr>
        <w:t>日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xN2M0M2Y1NjMwN2M4YWVmOWY1MWI0OWVlNjIzOTcifQ=="/>
  </w:docVars>
  <w:rsids>
    <w:rsidRoot w:val="00372EFB"/>
    <w:rsid w:val="000B133F"/>
    <w:rsid w:val="00100DC1"/>
    <w:rsid w:val="00121798"/>
    <w:rsid w:val="00166322"/>
    <w:rsid w:val="002A22B6"/>
    <w:rsid w:val="00357630"/>
    <w:rsid w:val="00357991"/>
    <w:rsid w:val="00372EFB"/>
    <w:rsid w:val="00397DB9"/>
    <w:rsid w:val="00440F8D"/>
    <w:rsid w:val="004C5424"/>
    <w:rsid w:val="004E3F13"/>
    <w:rsid w:val="005E06D8"/>
    <w:rsid w:val="005F4A0D"/>
    <w:rsid w:val="00644C6B"/>
    <w:rsid w:val="00650899"/>
    <w:rsid w:val="00657A9B"/>
    <w:rsid w:val="00666512"/>
    <w:rsid w:val="00671D5C"/>
    <w:rsid w:val="006810DF"/>
    <w:rsid w:val="00681868"/>
    <w:rsid w:val="0074554E"/>
    <w:rsid w:val="00806450"/>
    <w:rsid w:val="00845E9A"/>
    <w:rsid w:val="00991F0A"/>
    <w:rsid w:val="009A4BB5"/>
    <w:rsid w:val="009D03DC"/>
    <w:rsid w:val="009F604B"/>
    <w:rsid w:val="00A656CD"/>
    <w:rsid w:val="00A94E7E"/>
    <w:rsid w:val="00AA2E02"/>
    <w:rsid w:val="00B45D8E"/>
    <w:rsid w:val="00BD1547"/>
    <w:rsid w:val="00C7128F"/>
    <w:rsid w:val="00CE4E55"/>
    <w:rsid w:val="00E11FBE"/>
    <w:rsid w:val="00E441B0"/>
    <w:rsid w:val="00E545D0"/>
    <w:rsid w:val="00E56A0D"/>
    <w:rsid w:val="00EA08FB"/>
    <w:rsid w:val="00F01288"/>
    <w:rsid w:val="00F05D14"/>
    <w:rsid w:val="00F31411"/>
    <w:rsid w:val="00FB0195"/>
    <w:rsid w:val="017B7436"/>
    <w:rsid w:val="088761B3"/>
    <w:rsid w:val="0A9F7EED"/>
    <w:rsid w:val="0E3520CF"/>
    <w:rsid w:val="0EF16F8A"/>
    <w:rsid w:val="109408CD"/>
    <w:rsid w:val="153C6A85"/>
    <w:rsid w:val="16ED4915"/>
    <w:rsid w:val="176530C4"/>
    <w:rsid w:val="192D0BBE"/>
    <w:rsid w:val="1E3B0B7E"/>
    <w:rsid w:val="1FF266BE"/>
    <w:rsid w:val="215C6B2D"/>
    <w:rsid w:val="22A8226F"/>
    <w:rsid w:val="234A656A"/>
    <w:rsid w:val="240D5789"/>
    <w:rsid w:val="24A67E00"/>
    <w:rsid w:val="265B34B7"/>
    <w:rsid w:val="26995B6E"/>
    <w:rsid w:val="279610C8"/>
    <w:rsid w:val="28B766F6"/>
    <w:rsid w:val="29246D38"/>
    <w:rsid w:val="2B0678CD"/>
    <w:rsid w:val="2BAC7BD3"/>
    <w:rsid w:val="2DD51B11"/>
    <w:rsid w:val="2E9017D8"/>
    <w:rsid w:val="2F545E0E"/>
    <w:rsid w:val="30797B69"/>
    <w:rsid w:val="334A5D34"/>
    <w:rsid w:val="353356C4"/>
    <w:rsid w:val="3A0639E2"/>
    <w:rsid w:val="3AB04AC3"/>
    <w:rsid w:val="3C8D55A9"/>
    <w:rsid w:val="3D312875"/>
    <w:rsid w:val="3DC6781D"/>
    <w:rsid w:val="41DB3083"/>
    <w:rsid w:val="41E130B1"/>
    <w:rsid w:val="421D3616"/>
    <w:rsid w:val="45181C2B"/>
    <w:rsid w:val="49862DE9"/>
    <w:rsid w:val="4D834558"/>
    <w:rsid w:val="518E7449"/>
    <w:rsid w:val="52DC5AAB"/>
    <w:rsid w:val="581D6301"/>
    <w:rsid w:val="5C7C121B"/>
    <w:rsid w:val="5C8650AA"/>
    <w:rsid w:val="5D14602B"/>
    <w:rsid w:val="5FBE03C0"/>
    <w:rsid w:val="61152DED"/>
    <w:rsid w:val="63796D59"/>
    <w:rsid w:val="63F26259"/>
    <w:rsid w:val="648275DD"/>
    <w:rsid w:val="6FDB2297"/>
    <w:rsid w:val="703C6E9F"/>
    <w:rsid w:val="70D0214D"/>
    <w:rsid w:val="7154344F"/>
    <w:rsid w:val="74A76B92"/>
    <w:rsid w:val="76106152"/>
    <w:rsid w:val="77471FC0"/>
    <w:rsid w:val="778F58AA"/>
    <w:rsid w:val="77905095"/>
    <w:rsid w:val="78A75017"/>
    <w:rsid w:val="791E0DEE"/>
    <w:rsid w:val="7AF6608C"/>
    <w:rsid w:val="7B6F1AE6"/>
    <w:rsid w:val="7BF24BF0"/>
    <w:rsid w:val="7D672ACC"/>
    <w:rsid w:val="7F452080"/>
    <w:rsid w:val="7F487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3"/>
    <w:qFormat/>
    <w:uiPriority w:val="99"/>
    <w:rPr>
      <w:rFonts w:ascii="Calibri" w:hAnsi="Calibri" w:eastAsia="宋体" w:cs="宋体"/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rFonts w:ascii="Calibri" w:hAnsi="Calibri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2</Pages>
  <Words>894</Words>
  <Characters>1040</Characters>
  <Lines>5</Lines>
  <Paragraphs>1</Paragraphs>
  <TotalTime>13</TotalTime>
  <ScaleCrop>false</ScaleCrop>
  <LinksUpToDate>false</LinksUpToDate>
  <CharactersWithSpaces>1097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2018-01-05T00:45:00Z</dcterms:created>
  <dc:creator>微软用户</dc:creator>
  <cp:lastModifiedBy>HUAWEI</cp:lastModifiedBy>
  <cp:lastPrinted>2018-01-05T06:41:00Z</cp:lastPrinted>
  <dcterms:modified xsi:type="dcterms:W3CDTF">2023-05-18T02:58:53Z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D51159E13B36488692A553177B742E3D</vt:lpwstr>
  </property>
</Properties>
</file>