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ind w:firstLine="420"/>
        <w:jc w:val="center"/>
        <w:textAlignment w:val="auto"/>
        <w:rPr>
          <w:rFonts w:hint="eastAsia" w:ascii="宋体" w:hAnsi="宋体" w:cs="宋体"/>
          <w:b/>
          <w:bCs/>
          <w:kern w:val="1"/>
          <w:sz w:val="21"/>
          <w:szCs w:val="21"/>
          <w:shd w:val="clear" w:color="auto" w:fill="FFFFFF"/>
          <w:lang w:bidi="ar"/>
        </w:rPr>
      </w:pPr>
      <w:r>
        <w:rPr>
          <w:rFonts w:hint="eastAsia" w:ascii="宋体" w:hAnsi="宋体" w:cs="宋体"/>
          <w:b/>
          <w:bCs/>
          <w:kern w:val="1"/>
          <w:sz w:val="21"/>
          <w:szCs w:val="21"/>
          <w:shd w:val="clear" w:color="auto" w:fill="FFFFFF"/>
          <w:lang w:bidi="ar"/>
        </w:rPr>
        <w:t>教务〔2021〕72号</w:t>
      </w:r>
    </w:p>
    <w:p>
      <w:pPr>
        <w:keepNext w:val="0"/>
        <w:keepLines w:val="0"/>
        <w:pageBreakBefore w:val="0"/>
        <w:widowControl/>
        <w:kinsoku/>
        <w:wordWrap/>
        <w:overflowPunct/>
        <w:topLinePunct w:val="0"/>
        <w:autoSpaceDE/>
        <w:autoSpaceDN/>
        <w:bidi w:val="0"/>
        <w:adjustRightInd/>
        <w:snapToGrid/>
        <w:spacing w:line="400" w:lineRule="exact"/>
        <w:ind w:firstLine="420"/>
        <w:jc w:val="center"/>
        <w:textAlignment w:val="auto"/>
        <w:rPr>
          <w:rFonts w:hint="eastAsia" w:ascii="宋体" w:hAnsi="宋体" w:cs="宋体"/>
          <w:b/>
          <w:bCs/>
          <w:kern w:val="1"/>
          <w:sz w:val="32"/>
          <w:szCs w:val="32"/>
          <w:shd w:val="clear" w:color="auto" w:fill="FFFFFF"/>
          <w:lang w:bidi="ar"/>
        </w:rPr>
      </w:pPr>
      <w:r>
        <w:rPr>
          <w:rFonts w:hint="eastAsia" w:ascii="宋体" w:hAnsi="宋体" w:cs="宋体"/>
          <w:b/>
          <w:bCs/>
          <w:kern w:val="1"/>
          <w:sz w:val="32"/>
          <w:szCs w:val="32"/>
          <w:shd w:val="clear" w:color="auto" w:fill="FFFFFF"/>
          <w:lang w:bidi="ar"/>
        </w:rPr>
        <w:t>关于做好我校202</w:t>
      </w:r>
      <w:r>
        <w:rPr>
          <w:rFonts w:hint="eastAsia" w:ascii="宋体" w:hAnsi="宋体" w:cs="宋体"/>
          <w:b/>
          <w:bCs/>
          <w:kern w:val="1"/>
          <w:sz w:val="32"/>
          <w:szCs w:val="32"/>
          <w:shd w:val="clear" w:color="auto" w:fill="FFFFFF"/>
          <w:lang w:bidi="ar"/>
        </w:rPr>
        <w:t>1</w:t>
      </w:r>
      <w:r>
        <w:rPr>
          <w:rFonts w:hint="eastAsia" w:ascii="宋体" w:hAnsi="宋体" w:cs="宋体"/>
          <w:b/>
          <w:bCs/>
          <w:kern w:val="1"/>
          <w:sz w:val="32"/>
          <w:szCs w:val="32"/>
          <w:shd w:val="clear" w:color="auto" w:fill="FFFFFF"/>
          <w:lang w:bidi="ar"/>
        </w:rPr>
        <w:t>级全日制新生图像采集工作的通知</w:t>
      </w:r>
    </w:p>
    <w:p>
      <w:pPr>
        <w:widowControl/>
        <w:jc w:val="left"/>
        <w:rPr>
          <w:rFonts w:hint="eastAsia" w:ascii="宋体" w:hAnsi="宋体" w:cs="宋体"/>
          <w:kern w:val="1"/>
          <w:sz w:val="24"/>
          <w:szCs w:val="24"/>
          <w:shd w:val="clear" w:color="auto" w:fill="FFFFFF"/>
          <w:lang w:bidi="ar"/>
        </w:rPr>
      </w:pP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各学院（部）：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我校202</w:t>
      </w:r>
      <w:r>
        <w:rPr>
          <w:rFonts w:hint="eastAsia" w:ascii="宋体" w:hAnsi="宋体" w:cs="宋体"/>
          <w:kern w:val="1"/>
          <w:sz w:val="24"/>
          <w:szCs w:val="24"/>
          <w:shd w:val="clear" w:color="auto" w:fill="FFFFFF"/>
          <w:lang w:val="en-US" w:eastAsia="zh-CN" w:bidi="ar"/>
        </w:rPr>
        <w:t>1</w:t>
      </w:r>
      <w:r>
        <w:rPr>
          <w:rFonts w:hint="eastAsia" w:ascii="宋体" w:hAnsi="宋体" w:cs="宋体"/>
          <w:kern w:val="1"/>
          <w:sz w:val="24"/>
          <w:szCs w:val="24"/>
          <w:shd w:val="clear" w:color="auto" w:fill="FFFFFF"/>
          <w:lang w:bidi="ar"/>
        </w:rPr>
        <w:t>级全日制普通本科新生和硕士研究生</w:t>
      </w:r>
      <w:r>
        <w:rPr>
          <w:rFonts w:hint="eastAsia" w:ascii="宋体" w:hAnsi="宋体" w:cs="宋体"/>
          <w:kern w:val="1"/>
          <w:sz w:val="24"/>
          <w:szCs w:val="24"/>
          <w:shd w:val="clear" w:color="auto" w:fill="FFFFFF"/>
          <w:lang w:val="en-US" w:eastAsia="zh-CN" w:bidi="ar"/>
        </w:rPr>
        <w:t>已经</w:t>
      </w:r>
      <w:r>
        <w:rPr>
          <w:rFonts w:hint="eastAsia" w:ascii="宋体" w:hAnsi="宋体" w:cs="宋体"/>
          <w:kern w:val="1"/>
          <w:sz w:val="24"/>
          <w:szCs w:val="24"/>
          <w:shd w:val="clear" w:color="auto" w:fill="FFFFFF"/>
          <w:lang w:bidi="ar"/>
        </w:rPr>
        <w:t>入学，教务处将免费</w:t>
      </w:r>
      <w:r>
        <w:rPr>
          <w:rFonts w:hint="eastAsia" w:ascii="宋体" w:hAnsi="宋体" w:cs="宋体"/>
          <w:kern w:val="1"/>
          <w:sz w:val="24"/>
          <w:szCs w:val="24"/>
          <w:shd w:val="clear" w:color="auto" w:fill="FFFFFF"/>
          <w:lang w:val="en-US" w:eastAsia="zh-CN" w:bidi="ar"/>
        </w:rPr>
        <w:t>对</w:t>
      </w:r>
      <w:r>
        <w:rPr>
          <w:rFonts w:hint="eastAsia" w:ascii="宋体" w:hAnsi="宋体" w:cs="宋体"/>
          <w:kern w:val="1"/>
          <w:sz w:val="24"/>
          <w:szCs w:val="24"/>
          <w:shd w:val="clear" w:color="auto" w:fill="FFFFFF"/>
          <w:lang w:bidi="ar"/>
        </w:rPr>
        <w:t>新生进行图像采集，采集的图像将用于全国大学英语等级考试和普通话水平测试报名等。本次新生图像采集工作定于</w:t>
      </w:r>
      <w:r>
        <w:rPr>
          <w:rFonts w:hint="eastAsia" w:ascii="宋体" w:hAnsi="宋体" w:cs="宋体"/>
          <w:kern w:val="1"/>
          <w:sz w:val="24"/>
          <w:szCs w:val="24"/>
          <w:shd w:val="clear" w:color="auto" w:fill="FFFFFF"/>
          <w:lang w:val="en-US" w:eastAsia="zh-CN" w:bidi="ar"/>
        </w:rPr>
        <w:t>9月14日至16日进行</w:t>
      </w:r>
      <w:r>
        <w:rPr>
          <w:rFonts w:hint="eastAsia" w:ascii="宋体" w:hAnsi="宋体" w:cs="宋体"/>
          <w:kern w:val="1"/>
          <w:sz w:val="24"/>
          <w:szCs w:val="24"/>
          <w:shd w:val="clear" w:color="auto" w:fill="FFFFFF"/>
          <w:lang w:bidi="ar"/>
        </w:rPr>
        <w:t>。为确保工作顺利开展，请各学院（部）给予支持，积极配合，本次图像采集具体安排和要求如下：</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sz w:val="24"/>
          <w:szCs w:val="24"/>
        </w:rPr>
      </w:pPr>
      <w:r>
        <w:rPr>
          <w:rStyle w:val="5"/>
          <w:rFonts w:hint="eastAsia" w:ascii="宋体" w:hAnsi="宋体" w:cs="宋体"/>
          <w:kern w:val="1"/>
          <w:sz w:val="24"/>
          <w:szCs w:val="24"/>
          <w:shd w:val="clear" w:color="auto" w:fill="FFFFFF"/>
          <w:lang w:bidi="ar"/>
        </w:rPr>
        <w:t>一、图像采集的对象</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202</w:t>
      </w:r>
      <w:r>
        <w:rPr>
          <w:rFonts w:hint="eastAsia" w:ascii="宋体" w:hAnsi="宋体" w:cs="宋体"/>
          <w:kern w:val="1"/>
          <w:sz w:val="24"/>
          <w:szCs w:val="24"/>
          <w:shd w:val="clear" w:color="auto" w:fill="FFFFFF"/>
          <w:lang w:val="en-US" w:eastAsia="zh-CN" w:bidi="ar"/>
        </w:rPr>
        <w:t>1</w:t>
      </w:r>
      <w:r>
        <w:rPr>
          <w:rFonts w:hint="eastAsia" w:ascii="宋体" w:hAnsi="宋体" w:cs="宋体"/>
          <w:kern w:val="1"/>
          <w:sz w:val="24"/>
          <w:szCs w:val="24"/>
          <w:shd w:val="clear" w:color="auto" w:fill="FFFFFF"/>
          <w:lang w:bidi="ar"/>
        </w:rPr>
        <w:t>级全日制普通本科生和硕士研究生。</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sz w:val="24"/>
          <w:szCs w:val="24"/>
        </w:rPr>
      </w:pPr>
      <w:r>
        <w:rPr>
          <w:rStyle w:val="5"/>
          <w:rFonts w:hint="eastAsia" w:ascii="宋体" w:hAnsi="宋体" w:cs="宋体"/>
          <w:kern w:val="1"/>
          <w:sz w:val="24"/>
          <w:szCs w:val="24"/>
          <w:shd w:val="clear" w:color="auto" w:fill="FFFFFF"/>
          <w:lang w:val="en-US" w:eastAsia="zh-CN" w:bidi="ar"/>
        </w:rPr>
        <w:t>二</w:t>
      </w:r>
      <w:r>
        <w:rPr>
          <w:rStyle w:val="5"/>
          <w:rFonts w:hint="eastAsia" w:ascii="宋体" w:hAnsi="宋体" w:cs="宋体"/>
          <w:kern w:val="1"/>
          <w:sz w:val="24"/>
          <w:szCs w:val="24"/>
          <w:shd w:val="clear" w:color="auto" w:fill="FFFFFF"/>
          <w:lang w:bidi="ar"/>
        </w:rPr>
        <w:t>、拍照</w:t>
      </w:r>
      <w:r>
        <w:rPr>
          <w:rStyle w:val="5"/>
          <w:rFonts w:hint="eastAsia" w:ascii="宋体" w:hAnsi="宋体" w:cs="宋体"/>
          <w:kern w:val="1"/>
          <w:sz w:val="24"/>
          <w:szCs w:val="24"/>
          <w:shd w:val="clear" w:color="auto" w:fill="FFFFFF"/>
          <w:lang w:val="en-US" w:eastAsia="zh-CN" w:bidi="ar"/>
        </w:rPr>
        <w:t>时间</w:t>
      </w:r>
      <w:r>
        <w:rPr>
          <w:rStyle w:val="5"/>
          <w:rFonts w:hint="eastAsia" w:ascii="宋体" w:hAnsi="宋体" w:cs="宋体"/>
          <w:kern w:val="1"/>
          <w:sz w:val="24"/>
          <w:szCs w:val="24"/>
          <w:shd w:val="clear" w:color="auto" w:fill="FFFFFF"/>
          <w:lang w:bidi="ar"/>
        </w:rPr>
        <w:t>地点</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w:t>
      </w:r>
      <w:r>
        <w:rPr>
          <w:rFonts w:hint="eastAsia" w:ascii="宋体" w:hAnsi="宋体" w:cs="宋体"/>
          <w:kern w:val="1"/>
          <w:sz w:val="24"/>
          <w:szCs w:val="24"/>
          <w:shd w:val="clear" w:color="auto" w:fill="FFFFFF"/>
          <w:lang w:val="en-US" w:eastAsia="zh-CN" w:bidi="ar"/>
        </w:rPr>
        <w:t>一</w:t>
      </w:r>
      <w:r>
        <w:rPr>
          <w:rFonts w:hint="eastAsia" w:ascii="宋体" w:hAnsi="宋体" w:cs="宋体"/>
          <w:kern w:val="1"/>
          <w:sz w:val="24"/>
          <w:szCs w:val="24"/>
          <w:shd w:val="clear" w:color="auto" w:fill="FFFFFF"/>
          <w:lang w:bidi="ar"/>
        </w:rPr>
        <w:t>）为便于图像采集信息的录入、校对和照片的查找，请各学院（部）</w:t>
      </w:r>
      <w:r>
        <w:rPr>
          <w:rFonts w:hint="eastAsia" w:ascii="宋体" w:hAnsi="宋体" w:cs="宋体"/>
          <w:kern w:val="1"/>
          <w:sz w:val="24"/>
          <w:szCs w:val="24"/>
          <w:shd w:val="clear" w:color="auto" w:fill="FFFFFF"/>
          <w:lang w:val="en-US" w:eastAsia="zh-CN" w:bidi="ar"/>
        </w:rPr>
        <w:t>严格按照</w:t>
      </w:r>
      <w:r>
        <w:rPr>
          <w:rFonts w:hint="eastAsia" w:ascii="宋体" w:hAnsi="宋体" w:cs="宋体"/>
          <w:kern w:val="1"/>
          <w:sz w:val="24"/>
          <w:szCs w:val="24"/>
          <w:shd w:val="clear" w:color="auto" w:fill="FFFFFF"/>
          <w:lang w:bidi="ar"/>
        </w:rPr>
        <w:t>“广西师范大学新生图像采集时间安排表”的时间妥善组织各专业学生前来照相，具体时间</w:t>
      </w:r>
      <w:r>
        <w:rPr>
          <w:rFonts w:hint="eastAsia" w:ascii="宋体" w:hAnsi="宋体" w:cs="宋体"/>
          <w:kern w:val="1"/>
          <w:sz w:val="24"/>
          <w:szCs w:val="24"/>
          <w:shd w:val="clear" w:color="auto" w:fill="FFFFFF"/>
          <w:lang w:val="en-US" w:eastAsia="zh-CN" w:bidi="ar"/>
        </w:rPr>
        <w:t>和</w:t>
      </w:r>
      <w:r>
        <w:rPr>
          <w:rFonts w:hint="eastAsia" w:ascii="宋体" w:hAnsi="宋体" w:cs="宋体"/>
          <w:kern w:val="1"/>
          <w:sz w:val="24"/>
          <w:szCs w:val="24"/>
          <w:shd w:val="clear" w:color="auto" w:fill="FFFFFF"/>
          <w:lang w:bidi="ar"/>
        </w:rPr>
        <w:t>安排另行通知。</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w:t>
      </w:r>
      <w:r>
        <w:rPr>
          <w:rFonts w:hint="eastAsia" w:ascii="宋体" w:hAnsi="宋体" w:cs="宋体"/>
          <w:kern w:val="1"/>
          <w:sz w:val="24"/>
          <w:szCs w:val="24"/>
          <w:shd w:val="clear" w:color="auto" w:fill="FFFFFF"/>
          <w:lang w:val="en-US" w:eastAsia="zh-CN" w:bidi="ar"/>
        </w:rPr>
        <w:t>二</w:t>
      </w:r>
      <w:r>
        <w:rPr>
          <w:rFonts w:hint="eastAsia" w:ascii="宋体" w:hAnsi="宋体" w:cs="宋体"/>
          <w:kern w:val="1"/>
          <w:sz w:val="24"/>
          <w:szCs w:val="24"/>
          <w:shd w:val="clear" w:color="auto" w:fill="FFFFFF"/>
          <w:lang w:bidi="ar"/>
        </w:rPr>
        <w:t>）雁山校区</w:t>
      </w:r>
      <w:r>
        <w:rPr>
          <w:rFonts w:hint="eastAsia" w:ascii="宋体" w:hAnsi="宋体" w:cs="宋体"/>
          <w:kern w:val="1"/>
          <w:sz w:val="24"/>
          <w:szCs w:val="24"/>
          <w:shd w:val="clear" w:color="auto" w:fill="FFFFFF"/>
          <w:lang w:val="en-US" w:eastAsia="zh-CN" w:bidi="ar"/>
        </w:rPr>
        <w:t>拍照</w:t>
      </w:r>
      <w:r>
        <w:rPr>
          <w:rFonts w:hint="eastAsia" w:ascii="宋体" w:hAnsi="宋体" w:cs="宋体"/>
          <w:kern w:val="1"/>
          <w:sz w:val="24"/>
          <w:szCs w:val="24"/>
          <w:shd w:val="clear" w:color="auto" w:fill="FFFFFF"/>
          <w:lang w:bidi="ar"/>
        </w:rPr>
        <w:t>地点：理科区一楼大厅</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w:t>
      </w:r>
      <w:r>
        <w:rPr>
          <w:rFonts w:hint="eastAsia" w:ascii="宋体" w:hAnsi="宋体" w:cs="宋体"/>
          <w:kern w:val="1"/>
          <w:sz w:val="24"/>
          <w:szCs w:val="24"/>
          <w:shd w:val="clear" w:color="auto" w:fill="FFFFFF"/>
          <w:lang w:eastAsia="zh-CN" w:bidi="ar"/>
        </w:rPr>
        <w:t>三</w:t>
      </w:r>
      <w:r>
        <w:rPr>
          <w:rFonts w:hint="eastAsia" w:ascii="宋体" w:hAnsi="宋体" w:cs="宋体"/>
          <w:kern w:val="1"/>
          <w:sz w:val="24"/>
          <w:szCs w:val="24"/>
          <w:shd w:val="clear" w:color="auto" w:fill="FFFFFF"/>
          <w:lang w:bidi="ar"/>
        </w:rPr>
        <w:t>）育才校区</w:t>
      </w:r>
      <w:r>
        <w:rPr>
          <w:rFonts w:hint="eastAsia" w:ascii="宋体" w:hAnsi="宋体" w:cs="宋体"/>
          <w:kern w:val="1"/>
          <w:sz w:val="24"/>
          <w:szCs w:val="24"/>
          <w:shd w:val="clear" w:color="auto" w:fill="FFFFFF"/>
          <w:lang w:val="en-US" w:eastAsia="zh-CN" w:bidi="ar"/>
        </w:rPr>
        <w:t>拍照</w:t>
      </w:r>
      <w:r>
        <w:rPr>
          <w:rFonts w:hint="eastAsia" w:ascii="宋体" w:hAnsi="宋体" w:cs="宋体"/>
          <w:kern w:val="1"/>
          <w:sz w:val="24"/>
          <w:szCs w:val="24"/>
          <w:shd w:val="clear" w:color="auto" w:fill="FFFFFF"/>
          <w:lang w:bidi="ar"/>
        </w:rPr>
        <w:t>地点：第二文科综合楼大厅</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w:t>
      </w:r>
      <w:r>
        <w:rPr>
          <w:rFonts w:hint="eastAsia" w:ascii="宋体" w:hAnsi="宋体" w:cs="宋体"/>
          <w:kern w:val="1"/>
          <w:sz w:val="24"/>
          <w:szCs w:val="24"/>
          <w:shd w:val="clear" w:color="auto" w:fill="FFFFFF"/>
          <w:lang w:eastAsia="zh-CN" w:bidi="ar"/>
        </w:rPr>
        <w:t>四</w:t>
      </w:r>
      <w:r>
        <w:rPr>
          <w:rFonts w:hint="eastAsia" w:ascii="宋体" w:hAnsi="宋体" w:cs="宋体"/>
          <w:kern w:val="1"/>
          <w:sz w:val="24"/>
          <w:szCs w:val="24"/>
          <w:shd w:val="clear" w:color="auto" w:fill="FFFFFF"/>
          <w:lang w:bidi="ar"/>
        </w:rPr>
        <w:t>）王城校区</w:t>
      </w:r>
      <w:r>
        <w:rPr>
          <w:rFonts w:hint="eastAsia" w:ascii="宋体" w:hAnsi="宋体" w:cs="宋体"/>
          <w:kern w:val="1"/>
          <w:sz w:val="24"/>
          <w:szCs w:val="24"/>
          <w:shd w:val="clear" w:color="auto" w:fill="FFFFFF"/>
          <w:lang w:val="en-US" w:eastAsia="zh-CN" w:bidi="ar"/>
        </w:rPr>
        <w:t>拍照</w:t>
      </w:r>
      <w:r>
        <w:rPr>
          <w:rFonts w:hint="eastAsia" w:ascii="宋体" w:hAnsi="宋体" w:cs="宋体"/>
          <w:kern w:val="1"/>
          <w:sz w:val="24"/>
          <w:szCs w:val="24"/>
          <w:shd w:val="clear" w:color="auto" w:fill="FFFFFF"/>
          <w:lang w:bidi="ar"/>
        </w:rPr>
        <w:t>地点：历史文化与旅游学院门口</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sz w:val="24"/>
          <w:szCs w:val="24"/>
        </w:rPr>
      </w:pPr>
      <w:r>
        <w:rPr>
          <w:rStyle w:val="5"/>
          <w:rFonts w:hint="eastAsia" w:ascii="宋体" w:hAnsi="宋体" w:cs="宋体"/>
          <w:kern w:val="1"/>
          <w:sz w:val="24"/>
          <w:szCs w:val="24"/>
          <w:shd w:val="clear" w:color="auto" w:fill="FFFFFF"/>
          <w:lang w:val="en-US" w:eastAsia="zh-CN" w:bidi="ar"/>
        </w:rPr>
        <w:t>三</w:t>
      </w:r>
      <w:r>
        <w:rPr>
          <w:rStyle w:val="5"/>
          <w:rFonts w:hint="eastAsia" w:ascii="宋体" w:hAnsi="宋体" w:cs="宋体"/>
          <w:kern w:val="1"/>
          <w:sz w:val="24"/>
          <w:szCs w:val="24"/>
          <w:shd w:val="clear" w:color="auto" w:fill="FFFFFF"/>
          <w:lang w:bidi="ar"/>
        </w:rPr>
        <w:t>、拍照要求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（一）参加拍照的新生</w:t>
      </w:r>
      <w:r>
        <w:rPr>
          <w:rStyle w:val="5"/>
          <w:rFonts w:hint="eastAsia" w:ascii="宋体" w:hAnsi="宋体" w:cs="宋体"/>
          <w:kern w:val="1"/>
          <w:sz w:val="24"/>
          <w:szCs w:val="24"/>
          <w:shd w:val="clear" w:color="auto" w:fill="FFFFFF"/>
          <w:lang w:bidi="ar"/>
        </w:rPr>
        <w:t>必须携带本人身份证</w:t>
      </w:r>
      <w:r>
        <w:rPr>
          <w:rFonts w:hint="eastAsia" w:ascii="宋体" w:hAnsi="宋体" w:cs="宋体"/>
          <w:kern w:val="1"/>
          <w:sz w:val="24"/>
          <w:szCs w:val="24"/>
          <w:shd w:val="clear" w:color="auto" w:fill="FFFFFF"/>
          <w:lang w:bidi="ar"/>
        </w:rPr>
        <w:t>，在图像采集系统中刷身份证后，才能进行图像采集。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（二）此次拍摄的电子照片将用于全国大学英语等级考试和普通话水平测试报名，为使相片清晰，如实反映本人情况，要求着装整洁，不穿与肤色相近的黄色、淡绿色或与拍照背景相近的</w:t>
      </w:r>
      <w:r>
        <w:rPr>
          <w:rFonts w:hint="eastAsia" w:ascii="宋体" w:hAnsi="宋体" w:cs="宋体"/>
          <w:kern w:val="1"/>
          <w:sz w:val="24"/>
          <w:szCs w:val="24"/>
          <w:shd w:val="clear" w:color="auto" w:fill="FFFFFF"/>
          <w:lang w:val="en-US" w:eastAsia="zh-CN" w:bidi="ar"/>
        </w:rPr>
        <w:t>白色</w:t>
      </w:r>
      <w:r>
        <w:rPr>
          <w:rFonts w:hint="eastAsia" w:ascii="宋体" w:hAnsi="宋体" w:cs="宋体"/>
          <w:kern w:val="1"/>
          <w:sz w:val="24"/>
          <w:szCs w:val="24"/>
          <w:shd w:val="clear" w:color="auto" w:fill="FFFFFF"/>
          <w:lang w:bidi="ar"/>
        </w:rPr>
        <w:t>上衣；必须穿着有领上衣，不能穿遮挡脖子的高领衣服；头发梳理整齐，不能染色、遮挡眉毛及耳朵；不化浓妆，化妆要以不掩饰面部瑕疵缺陷为准，拍照时不佩戴眼镜、项链、耳坠。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w:t>
      </w:r>
      <w:r>
        <w:rPr>
          <w:rFonts w:hint="eastAsia" w:ascii="宋体" w:hAnsi="宋体" w:cs="宋体"/>
          <w:kern w:val="1"/>
          <w:sz w:val="24"/>
          <w:szCs w:val="24"/>
          <w:shd w:val="clear" w:color="auto" w:fill="FFFFFF"/>
          <w:lang w:val="en-US" w:eastAsia="zh-CN" w:bidi="ar"/>
        </w:rPr>
        <w:t>三</w:t>
      </w:r>
      <w:r>
        <w:rPr>
          <w:rFonts w:hint="eastAsia" w:ascii="宋体" w:hAnsi="宋体" w:cs="宋体"/>
          <w:kern w:val="1"/>
          <w:sz w:val="24"/>
          <w:szCs w:val="24"/>
          <w:shd w:val="clear" w:color="auto" w:fill="FFFFFF"/>
          <w:lang w:bidi="ar"/>
        </w:rPr>
        <w:t>）各学院（部）相关专业须指定2名代理班主任负责本班的现场组织工作，维持好秩序。</w:t>
      </w:r>
      <w:r>
        <w:rPr>
          <w:rStyle w:val="5"/>
          <w:rFonts w:hint="eastAsia" w:ascii="宋体" w:hAnsi="宋体" w:cs="宋体"/>
          <w:kern w:val="0"/>
          <w:sz w:val="24"/>
          <w:szCs w:val="24"/>
          <w:shd w:val="clear" w:color="auto" w:fill="FFFFFF"/>
          <w:lang w:bidi="ar"/>
        </w:rPr>
        <w:t>请各专业按照相时间安排表，提前15分钟组织好本专业/班同学按学号顺序排队等候</w:t>
      </w:r>
      <w:r>
        <w:rPr>
          <w:rFonts w:hint="eastAsia" w:ascii="宋体" w:hAnsi="宋体" w:cs="宋体"/>
          <w:kern w:val="1"/>
          <w:sz w:val="24"/>
          <w:szCs w:val="24"/>
          <w:shd w:val="clear" w:color="auto" w:fill="FFFFFF"/>
          <w:lang w:bidi="ar"/>
        </w:rPr>
        <w:t>（大体进度为每10分钟拍50人）。学生需严格按照拍摄顺序，并遵守拍摄时间安排，服从指挥，不喧哗取闹。</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kern w:val="1"/>
          <w:sz w:val="24"/>
          <w:szCs w:val="24"/>
          <w:shd w:val="clear" w:color="auto" w:fill="FFFFFF"/>
          <w:lang w:bidi="ar"/>
        </w:rPr>
      </w:pPr>
      <w:r>
        <w:rPr>
          <w:rFonts w:hint="eastAsia" w:ascii="宋体" w:hAnsi="宋体" w:cs="宋体"/>
          <w:kern w:val="1"/>
          <w:sz w:val="24"/>
          <w:szCs w:val="24"/>
          <w:shd w:val="clear" w:color="auto" w:fill="FFFFFF"/>
          <w:lang w:bidi="ar"/>
        </w:rPr>
        <w:t>如有未尽事宜，请联系教务处考务科</w:t>
      </w:r>
      <w:r>
        <w:rPr>
          <w:rFonts w:hint="eastAsia" w:ascii="宋体" w:hAnsi="宋体" w:cs="宋体"/>
          <w:kern w:val="1"/>
          <w:sz w:val="24"/>
          <w:szCs w:val="24"/>
          <w:shd w:val="clear" w:color="auto" w:fill="FFFFFF"/>
          <w:lang w:val="en-US" w:eastAsia="zh-CN" w:bidi="ar"/>
        </w:rPr>
        <w:t>0773-5846465、</w:t>
      </w:r>
      <w:r>
        <w:rPr>
          <w:rFonts w:hint="eastAsia" w:ascii="宋体" w:hAnsi="宋体" w:cs="宋体"/>
          <w:kern w:val="1"/>
          <w:sz w:val="24"/>
          <w:szCs w:val="24"/>
          <w:shd w:val="clear" w:color="auto" w:fill="FFFFFF"/>
          <w:lang w:bidi="ar"/>
        </w:rPr>
        <w:t>0773-3698170。</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kern w:val="1"/>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cs="宋体"/>
          <w:sz w:val="24"/>
          <w:szCs w:val="24"/>
        </w:rPr>
      </w:pPr>
      <w:r>
        <w:rPr>
          <w:rFonts w:hint="eastAsia" w:ascii="宋体" w:hAnsi="宋体" w:cs="宋体"/>
          <w:kern w:val="1"/>
          <w:sz w:val="24"/>
          <w:szCs w:val="24"/>
          <w:shd w:val="clear" w:color="auto" w:fill="FFFFFF"/>
          <w:lang w:bidi="ar"/>
        </w:rPr>
        <w:t>广西师范大学教务处</w:t>
      </w:r>
    </w:p>
    <w:p>
      <w:pPr>
        <w:keepNext w:val="0"/>
        <w:keepLines w:val="0"/>
        <w:pageBreakBefore w:val="0"/>
        <w:kinsoku/>
        <w:wordWrap/>
        <w:overflowPunct/>
        <w:topLinePunct w:val="0"/>
        <w:autoSpaceDE/>
        <w:autoSpaceDN/>
        <w:bidi w:val="0"/>
        <w:adjustRightInd/>
        <w:snapToGrid/>
        <w:spacing w:line="400" w:lineRule="exact"/>
        <w:jc w:val="right"/>
        <w:textAlignment w:val="auto"/>
      </w:pPr>
      <w:r>
        <w:rPr>
          <w:rFonts w:hint="eastAsia" w:ascii="宋体" w:hAnsi="宋体" w:cs="宋体"/>
          <w:kern w:val="1"/>
          <w:sz w:val="24"/>
          <w:szCs w:val="24"/>
          <w:shd w:val="clear" w:color="auto" w:fill="FFFFFF"/>
          <w:lang w:bidi="ar"/>
        </w:rPr>
        <w:t xml:space="preserve">                                               202</w:t>
      </w:r>
      <w:r>
        <w:rPr>
          <w:rFonts w:hint="eastAsia" w:ascii="宋体" w:hAnsi="宋体" w:cs="宋体"/>
          <w:kern w:val="1"/>
          <w:sz w:val="24"/>
          <w:szCs w:val="24"/>
          <w:shd w:val="clear" w:color="auto" w:fill="FFFFFF"/>
          <w:lang w:val="en-US" w:eastAsia="zh-CN" w:bidi="ar"/>
        </w:rPr>
        <w:t>1</w:t>
      </w:r>
      <w:r>
        <w:rPr>
          <w:rFonts w:hint="eastAsia" w:ascii="宋体" w:hAnsi="宋体" w:cs="宋体"/>
          <w:kern w:val="1"/>
          <w:sz w:val="24"/>
          <w:szCs w:val="24"/>
          <w:shd w:val="clear" w:color="auto" w:fill="FFFFFF"/>
          <w:lang w:bidi="ar"/>
        </w:rPr>
        <w:t>年9月</w:t>
      </w:r>
      <w:r>
        <w:rPr>
          <w:rFonts w:hint="eastAsia" w:ascii="宋体" w:hAnsi="宋体" w:cs="宋体"/>
          <w:kern w:val="1"/>
          <w:sz w:val="24"/>
          <w:szCs w:val="24"/>
          <w:shd w:val="clear" w:color="auto" w:fill="FFFFFF"/>
          <w:lang w:val="en-US" w:eastAsia="zh-CN" w:bidi="ar"/>
        </w:rPr>
        <w:t>13</w:t>
      </w:r>
      <w:r>
        <w:rPr>
          <w:rFonts w:hint="eastAsia" w:ascii="宋体" w:hAnsi="宋体" w:cs="宋体"/>
          <w:kern w:val="1"/>
          <w:sz w:val="24"/>
          <w:szCs w:val="24"/>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3109D"/>
    <w:rsid w:val="08014958"/>
    <w:rsid w:val="1C48723E"/>
    <w:rsid w:val="1D2D36EA"/>
    <w:rsid w:val="25671401"/>
    <w:rsid w:val="26657A7E"/>
    <w:rsid w:val="2A550427"/>
    <w:rsid w:val="2D2902EA"/>
    <w:rsid w:val="3C245FC2"/>
    <w:rsid w:val="46CE46C9"/>
    <w:rsid w:val="4C957BD1"/>
    <w:rsid w:val="5083109D"/>
    <w:rsid w:val="621736D0"/>
    <w:rsid w:val="6C5D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cs="宋体"/>
      <w:kern w:val="0"/>
      <w:sz w:val="24"/>
      <w:szCs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2021-08-31T07:44:00Z</dcterms:created>
  <dc:creator>Administrator</dc:creator>
  <cp:lastModifiedBy>Administrator</cp:lastModifiedBy>
  <dcterms:modified xsi:type="dcterms:W3CDTF">2021-09-13T00:50:54Z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78DA9B923D6C479D9D139EB559FE64A1</vt:lpwstr>
  </property>
</Properties>
</file>