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2013</w:t>
      </w:r>
      <w:r>
        <w:rPr>
          <w:rFonts w:hint="eastAsia" w:eastAsia="方正小标宋简体"/>
          <w:sz w:val="32"/>
          <w:szCs w:val="32"/>
        </w:rPr>
        <w:t>年广西师范大学精品资源共享课立项建设项目名单</w:t>
      </w:r>
    </w:p>
    <w:p>
      <w:pPr>
        <w:spacing w:line="400" w:lineRule="exact"/>
        <w:jc w:val="center"/>
        <w:rPr>
          <w:rFonts w:eastAsia="仿宋_GB2312"/>
          <w:sz w:val="32"/>
          <w:szCs w:val="32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9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3031"/>
        <w:gridCol w:w="3571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序号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学院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部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课程名称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课程负责人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文学院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对外汉语教学法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韩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历史文化与旅游学院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读石观史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——</w:t>
            </w:r>
            <w:r>
              <w:rPr>
                <w:rFonts w:hint="eastAsia" w:eastAsia="仿宋_GB2312"/>
                <w:sz w:val="28"/>
                <w:szCs w:val="28"/>
              </w:rPr>
              <w:t>碑刻的历史价值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唐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法学院 /政治与公共管理学院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婚姻家庭法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李艳梅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教育学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部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中学心理健康教育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余欣欣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教育学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部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学前儿童发展心理学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莫秀锋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美术学院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写意山水基础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美术学院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书法基础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唐长兴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数学与统计学院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中学数学教学设计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唐剑岚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职业技术师范学院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旅游职场礼仪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王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设计学院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设计素描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何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峰</w:t>
            </w:r>
          </w:p>
        </w:tc>
      </w:tr>
    </w:tbl>
    <w:p/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4F"/>
    <w:rsid w:val="00323B75"/>
    <w:rsid w:val="00517358"/>
    <w:rsid w:val="00541B6A"/>
    <w:rsid w:val="005F01AB"/>
    <w:rsid w:val="00762637"/>
    <w:rsid w:val="008443C6"/>
    <w:rsid w:val="00850E26"/>
    <w:rsid w:val="008B1B37"/>
    <w:rsid w:val="008F1830"/>
    <w:rsid w:val="009E2E58"/>
    <w:rsid w:val="00C37199"/>
    <w:rsid w:val="00CD6059"/>
    <w:rsid w:val="00D64F4F"/>
    <w:rsid w:val="00F76477"/>
    <w:rsid w:val="02F64D6F"/>
    <w:rsid w:val="0B177B09"/>
    <w:rsid w:val="17C84DD7"/>
    <w:rsid w:val="30B03DC0"/>
    <w:rsid w:val="30E14211"/>
    <w:rsid w:val="326134EF"/>
    <w:rsid w:val="3D174F4F"/>
    <w:rsid w:val="41063F73"/>
    <w:rsid w:val="594022B8"/>
    <w:rsid w:val="68AE1E3C"/>
    <w:rsid w:val="6CF74AFE"/>
    <w:rsid w:val="70CE4072"/>
    <w:rsid w:val="7535171B"/>
    <w:rsid w:val="75BE06D1"/>
    <w:rsid w:val="77B64BEE"/>
    <w:rsid w:val="7B20231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nhideWhenUsed/>
    <w:qFormat/>
    <w:uiPriority w:val="99"/>
    <w:rPr>
      <w:rFonts w:hint="default" w:ascii="Tahoma" w:hAnsi="Tahoma" w:eastAsia="Tahoma" w:cs="Tahoma"/>
      <w:color w:val="000000"/>
      <w:sz w:val="18"/>
      <w:szCs w:val="18"/>
      <w:u w:val="none"/>
    </w:rPr>
  </w:style>
  <w:style w:type="character" w:styleId="5">
    <w:name w:val="Hyperlink"/>
    <w:basedOn w:val="3"/>
    <w:unhideWhenUsed/>
    <w:uiPriority w:val="99"/>
    <w:rPr>
      <w:rFonts w:ascii="Tahoma" w:hAnsi="Tahoma" w:eastAsia="Tahoma" w:cs="Tahoma"/>
      <w:color w:val="000000"/>
      <w:sz w:val="18"/>
      <w:szCs w:val="18"/>
      <w:u w:val="none"/>
    </w:rPr>
  </w:style>
  <w:style w:type="character" w:customStyle="1" w:styleId="7">
    <w:name w:val="current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300</Words>
  <Characters>1711</Characters>
  <Lines>14</Lines>
  <Paragraphs>4</Paragraphs>
  <ScaleCrop>false</ScaleCrop>
  <LinksUpToDate>false</LinksUpToDate>
  <CharactersWithSpaces>2007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2016-03-31T01:02:00Z</dcterms:created>
  <dc:creator>林芳芳</dc:creator>
  <cp:lastModifiedBy>Administrator</cp:lastModifiedBy>
  <cp:lastPrinted>2017-03-27T02:14:00Z</cp:lastPrinted>
  <dcterms:modified xsi:type="dcterms:W3CDTF">2017-03-28T03:39:37Z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