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24" w:rsidRDefault="00477F5E" w:rsidP="00AA2B7E">
      <w:pPr>
        <w:spacing w:line="600" w:lineRule="exact"/>
        <w:jc w:val="center"/>
        <w:rPr>
          <w:rFonts w:ascii="Arial" w:eastAsia="宋体" w:hAnsi="Arial" w:cs="Arial"/>
          <w:b/>
          <w:kern w:val="36"/>
          <w:sz w:val="39"/>
          <w:szCs w:val="39"/>
          <w:bdr w:val="none" w:sz="0" w:space="0" w:color="auto" w:frame="1"/>
        </w:rPr>
      </w:pPr>
      <w:r w:rsidRPr="00803FBF">
        <w:rPr>
          <w:rFonts w:ascii="Arial" w:eastAsia="宋体" w:hAnsi="Arial" w:cs="Arial"/>
          <w:b/>
          <w:kern w:val="36"/>
          <w:sz w:val="39"/>
          <w:szCs w:val="39"/>
          <w:bdr w:val="none" w:sz="0" w:space="0" w:color="auto" w:frame="1"/>
        </w:rPr>
        <w:t>关于开展</w:t>
      </w:r>
      <w:r w:rsidR="0041590B">
        <w:rPr>
          <w:rFonts w:ascii="Arial" w:eastAsia="宋体" w:hAnsi="Arial" w:cs="Arial" w:hint="eastAsia"/>
          <w:b/>
          <w:kern w:val="36"/>
          <w:sz w:val="39"/>
          <w:szCs w:val="39"/>
          <w:bdr w:val="none" w:sz="0" w:space="0" w:color="auto" w:frame="1"/>
        </w:rPr>
        <w:t>2016-2017</w:t>
      </w:r>
      <w:r w:rsidR="0041590B">
        <w:rPr>
          <w:rFonts w:ascii="Arial" w:eastAsia="宋体" w:hAnsi="Arial" w:cs="Arial" w:hint="eastAsia"/>
          <w:b/>
          <w:kern w:val="36"/>
          <w:sz w:val="39"/>
          <w:szCs w:val="39"/>
          <w:bdr w:val="none" w:sz="0" w:space="0" w:color="auto" w:frame="1"/>
        </w:rPr>
        <w:t>学年</w:t>
      </w:r>
      <w:r w:rsidRPr="00803FBF">
        <w:rPr>
          <w:rFonts w:ascii="Arial" w:eastAsia="宋体" w:hAnsi="Arial" w:cs="Arial"/>
          <w:b/>
          <w:kern w:val="36"/>
          <w:sz w:val="39"/>
          <w:szCs w:val="39"/>
          <w:bdr w:val="none" w:sz="0" w:space="0" w:color="auto" w:frame="1"/>
        </w:rPr>
        <w:t>青年教师助教工作的</w:t>
      </w:r>
    </w:p>
    <w:p w:rsidR="00477F5E" w:rsidRPr="00803FBF" w:rsidRDefault="00477F5E" w:rsidP="00AA2B7E">
      <w:pPr>
        <w:spacing w:line="600" w:lineRule="exact"/>
        <w:jc w:val="center"/>
        <w:rPr>
          <w:rFonts w:ascii="Arial" w:eastAsia="宋体" w:hAnsi="Arial" w:cs="Arial"/>
          <w:b/>
          <w:kern w:val="36"/>
          <w:sz w:val="39"/>
          <w:szCs w:val="39"/>
        </w:rPr>
      </w:pPr>
      <w:r w:rsidRPr="00803FBF">
        <w:rPr>
          <w:rFonts w:ascii="Arial" w:eastAsia="宋体" w:hAnsi="Arial" w:cs="Arial"/>
          <w:b/>
          <w:kern w:val="36"/>
          <w:sz w:val="39"/>
          <w:szCs w:val="39"/>
          <w:bdr w:val="none" w:sz="0" w:space="0" w:color="auto" w:frame="1"/>
        </w:rPr>
        <w:t>通知</w:t>
      </w:r>
    </w:p>
    <w:p w:rsidR="0038182B" w:rsidRPr="00477F5E" w:rsidRDefault="0038182B" w:rsidP="00AA2B7E">
      <w:pPr>
        <w:widowControl/>
        <w:spacing w:line="600" w:lineRule="exact"/>
        <w:jc w:val="center"/>
        <w:rPr>
          <w:rFonts w:ascii="Arial" w:eastAsia="宋体" w:hAnsi="Arial" w:cs="Arial"/>
          <w:kern w:val="36"/>
          <w:sz w:val="39"/>
          <w:szCs w:val="39"/>
        </w:rPr>
      </w:pPr>
    </w:p>
    <w:p w:rsidR="00477F5E" w:rsidRPr="00477F5E" w:rsidRDefault="00477F5E" w:rsidP="00AA2B7E">
      <w:pPr>
        <w:widowControl/>
        <w:spacing w:line="600" w:lineRule="exact"/>
        <w:jc w:val="left"/>
        <w:rPr>
          <w:rFonts w:ascii="Arial" w:eastAsia="宋体" w:hAnsi="Arial" w:cs="Arial"/>
          <w:kern w:val="0"/>
          <w:szCs w:val="21"/>
        </w:rPr>
      </w:pPr>
      <w:r w:rsidRPr="00477F5E">
        <w:rPr>
          <w:rFonts w:ascii="仿宋_GB2312" w:eastAsia="仿宋_GB2312" w:hAnsi="宋体" w:cs="宋体" w:hint="eastAsia"/>
          <w:kern w:val="0"/>
          <w:sz w:val="32"/>
          <w:szCs w:val="32"/>
        </w:rPr>
        <w:t>各学院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(部)</w:t>
      </w:r>
      <w:r w:rsidRPr="00477F5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477F5E">
        <w:rPr>
          <w:rFonts w:ascii="宋体" w:eastAsia="宋体" w:hAnsi="宋体" w:cs="宋体"/>
          <w:kern w:val="0"/>
          <w:sz w:val="23"/>
          <w:szCs w:val="23"/>
        </w:rPr>
        <w:t xml:space="preserve"> </w:t>
      </w:r>
    </w:p>
    <w:p w:rsidR="00803FBF" w:rsidRPr="00803FBF" w:rsidRDefault="00803FBF" w:rsidP="00AA2B7E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3FBF">
        <w:rPr>
          <w:rFonts w:eastAsia="仿宋_GB2312" w:hint="eastAsia"/>
          <w:color w:val="000000"/>
          <w:sz w:val="32"/>
          <w:szCs w:val="32"/>
        </w:rPr>
        <w:t>为了弘扬优秀教师对青年教师传帮带的优良传统，帮助青年教师尽快适应高校教学工作，进一步提高本科教学水平和人才培养质量，</w:t>
      </w:r>
      <w:r w:rsidR="00477F5E" w:rsidRPr="00803FBF">
        <w:rPr>
          <w:rFonts w:eastAsia="仿宋_GB2312" w:hint="eastAsia"/>
          <w:color w:val="000000"/>
          <w:sz w:val="32"/>
          <w:szCs w:val="32"/>
        </w:rPr>
        <w:t>根据《广西师范大学青年教师</w:t>
      </w:r>
      <w:r w:rsidR="00477F5E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助教制</w:t>
      </w:r>
      <w:r w:rsid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度实施办法</w:t>
      </w:r>
      <w:r w:rsidR="00477F5E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="00CF1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（以下简称《办法》）</w:t>
      </w:r>
      <w:r w:rsidR="00477F5E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proofErr w:type="gramStart"/>
      <w:r w:rsid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师政教学</w:t>
      </w:r>
      <w:proofErr w:type="gramEnd"/>
      <w:r w:rsidR="00477F5E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</w:t>
      </w:r>
      <w:r w:rsid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="00477F5E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〕1</w:t>
      </w:r>
      <w:r w:rsid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55</w:t>
      </w:r>
      <w:r w:rsidR="00477F5E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号）规定，</w:t>
      </w:r>
      <w:r w:rsidR="001C4A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本学</w:t>
      </w:r>
      <w:r w:rsidR="0041590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1C4A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将开展青年教师助教工作</w:t>
      </w:r>
      <w:r w:rsidR="004C35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 w:rsidRPr="00803F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具体要求如下：</w:t>
      </w:r>
    </w:p>
    <w:p w:rsidR="00803FBF" w:rsidRPr="00803FBF" w:rsidRDefault="00803FBF" w:rsidP="00085AFB">
      <w:pPr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3F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一、参加对象</w:t>
      </w:r>
    </w:p>
    <w:p w:rsidR="00803FBF" w:rsidRPr="00803FBF" w:rsidRDefault="00803FBF" w:rsidP="00AA2B7E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3F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477F5E" w:rsidRPr="00803FB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新聘、调入或转岗从事教学工作、未取得中级及以上职称的专任教师和承担实验、实践教学的专业技术人员；</w:t>
      </w:r>
    </w:p>
    <w:p w:rsidR="00477F5E" w:rsidRPr="00477F5E" w:rsidRDefault="00803FBF" w:rsidP="00AA2B7E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803F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477F5E" w:rsidRPr="00803FB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学院（部）认为有必要接受助教工作培养的青年</w:t>
      </w:r>
      <w:r w:rsidR="00477F5E" w:rsidRPr="00A401A0">
        <w:rPr>
          <w:rFonts w:eastAsia="仿宋_GB2312"/>
          <w:spacing w:val="-6"/>
          <w:sz w:val="32"/>
          <w:szCs w:val="32"/>
        </w:rPr>
        <w:t>教师</w:t>
      </w:r>
      <w:r w:rsidR="00477F5E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477F5E" w:rsidRPr="00477F5E">
        <w:rPr>
          <w:rFonts w:ascii="宋体" w:eastAsia="宋体" w:hAnsi="宋体" w:cs="宋体"/>
          <w:kern w:val="0"/>
          <w:sz w:val="23"/>
          <w:szCs w:val="23"/>
        </w:rPr>
        <w:t xml:space="preserve"> </w:t>
      </w:r>
    </w:p>
    <w:p w:rsidR="00803FBF" w:rsidRDefault="00803FBF" w:rsidP="00AA2B7E">
      <w:pPr>
        <w:widowControl/>
        <w:spacing w:line="600" w:lineRule="exact"/>
        <w:jc w:val="left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C4A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二、助教及</w:t>
      </w:r>
      <w:r w:rsidR="001C4A4F" w:rsidRPr="001C4A4F">
        <w:rPr>
          <w:rFonts w:eastAsia="仿宋_GB2312" w:hint="eastAsia"/>
          <w:sz w:val="32"/>
          <w:szCs w:val="32"/>
        </w:rPr>
        <w:t>指导教师</w:t>
      </w:r>
      <w:r w:rsidRPr="001C4A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工作内容</w:t>
      </w:r>
    </w:p>
    <w:p w:rsidR="001C13B0" w:rsidRDefault="001C13B0" w:rsidP="001C13B0">
      <w:pPr>
        <w:widowControl/>
        <w:spacing w:line="360" w:lineRule="auto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指导教师应切实负责，制定合理的培养计划，充分发挥传、帮、带的作用</w:t>
      </w:r>
      <w:r w:rsidR="00CF1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CF1941" w:rsidRPr="00CF1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指导教师工作职责详见</w:t>
      </w:r>
      <w:r w:rsidR="00CF1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《办法》</w:t>
      </w:r>
      <w:r w:rsidR="00CF1941" w:rsidRPr="00CF1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第七条。</w:t>
      </w:r>
    </w:p>
    <w:p w:rsidR="001C13B0" w:rsidRPr="00477F5E" w:rsidRDefault="001C13B0" w:rsidP="001C13B0">
      <w:pPr>
        <w:widowControl/>
        <w:spacing w:line="360" w:lineRule="auto"/>
        <w:ind w:firstLine="64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助教教师应全程听课，学习教学方法和技巧，做好教学实时记录，认真填写助教工作手册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见附件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，同时撰写课程教案，按照助教岗位职责完成教辅工作。</w:t>
      </w:r>
      <w:r w:rsidR="00CF1941" w:rsidRPr="00803FBF">
        <w:rPr>
          <w:rFonts w:eastAsia="仿宋_GB2312" w:hint="eastAsia"/>
          <w:sz w:val="32"/>
          <w:szCs w:val="32"/>
        </w:rPr>
        <w:t>助教工作职责</w:t>
      </w:r>
      <w:r w:rsidR="00CF1941" w:rsidRPr="001C4A4F">
        <w:rPr>
          <w:rFonts w:eastAsia="仿宋_GB2312" w:hint="eastAsia"/>
          <w:sz w:val="32"/>
          <w:szCs w:val="32"/>
        </w:rPr>
        <w:t>详</w:t>
      </w:r>
      <w:r w:rsidR="00CF1941" w:rsidRPr="00803FBF">
        <w:rPr>
          <w:rFonts w:eastAsia="仿宋_GB2312" w:hint="eastAsia"/>
          <w:sz w:val="32"/>
          <w:szCs w:val="32"/>
        </w:rPr>
        <w:t>见《办法》第</w:t>
      </w:r>
      <w:r w:rsidR="00CF1941" w:rsidRPr="001C4A4F">
        <w:rPr>
          <w:rFonts w:eastAsia="仿宋_GB2312" w:hint="eastAsia"/>
          <w:sz w:val="32"/>
          <w:szCs w:val="32"/>
        </w:rPr>
        <w:t>五</w:t>
      </w:r>
      <w:r w:rsidR="00CF1941" w:rsidRPr="00803FBF">
        <w:rPr>
          <w:rFonts w:eastAsia="仿宋_GB2312" w:hint="eastAsia"/>
          <w:sz w:val="32"/>
          <w:szCs w:val="32"/>
        </w:rPr>
        <w:t>条</w:t>
      </w:r>
      <w:r w:rsidR="00CF1941">
        <w:rPr>
          <w:rFonts w:eastAsia="仿宋_GB2312" w:hint="eastAsia"/>
          <w:sz w:val="32"/>
          <w:szCs w:val="32"/>
        </w:rPr>
        <w:t>。</w:t>
      </w:r>
    </w:p>
    <w:p w:rsidR="001C13B0" w:rsidRDefault="001C13B0" w:rsidP="001C13B0">
      <w:pPr>
        <w:widowControl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三、管理与考核</w:t>
      </w:r>
    </w:p>
    <w:p w:rsidR="001C13B0" w:rsidRPr="00477F5E" w:rsidRDefault="00CF1941" w:rsidP="001C13B0">
      <w:pPr>
        <w:widowControl/>
        <w:spacing w:line="360" w:lineRule="auto"/>
        <w:ind w:firstLine="640"/>
        <w:jc w:val="left"/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eastAsia="仿宋_GB2312" w:hint="eastAsia"/>
          <w:sz w:val="32"/>
          <w:szCs w:val="32"/>
        </w:rPr>
        <w:t>各学院（部）负责本单位青年教师助教和指导教师的日常管理和督导。</w:t>
      </w:r>
      <w:r w:rsidR="001C13B0">
        <w:rPr>
          <w:rFonts w:eastAsia="仿宋_GB2312" w:hint="eastAsia"/>
          <w:sz w:val="32"/>
          <w:szCs w:val="32"/>
        </w:rPr>
        <w:t>教师教学发展中心负责</w:t>
      </w:r>
      <w:r>
        <w:rPr>
          <w:rFonts w:eastAsia="仿宋_GB2312" w:hint="eastAsia"/>
          <w:sz w:val="32"/>
          <w:szCs w:val="32"/>
        </w:rPr>
        <w:t>全校青年教师助教工</w:t>
      </w:r>
      <w:r>
        <w:rPr>
          <w:rFonts w:eastAsia="仿宋_GB2312" w:hint="eastAsia"/>
          <w:sz w:val="32"/>
          <w:szCs w:val="32"/>
        </w:rPr>
        <w:lastRenderedPageBreak/>
        <w:t>作</w:t>
      </w:r>
      <w:r w:rsidR="001C13B0">
        <w:rPr>
          <w:rFonts w:eastAsia="仿宋_GB2312" w:hint="eastAsia"/>
          <w:sz w:val="32"/>
          <w:szCs w:val="32"/>
        </w:rPr>
        <w:t>的组织</w:t>
      </w:r>
      <w:r w:rsidR="00085AFB">
        <w:rPr>
          <w:rFonts w:eastAsia="仿宋_GB2312" w:hint="eastAsia"/>
          <w:sz w:val="32"/>
          <w:szCs w:val="32"/>
        </w:rPr>
        <w:t>管理</w:t>
      </w:r>
      <w:r w:rsidR="001C13B0">
        <w:rPr>
          <w:rFonts w:eastAsia="仿宋_GB2312" w:hint="eastAsia"/>
          <w:sz w:val="32"/>
          <w:szCs w:val="32"/>
        </w:rPr>
        <w:t>和实施。</w:t>
      </w:r>
      <w:r w:rsidR="00B979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培养期结束前两周</w:t>
      </w:r>
      <w:r w:rsidR="001C1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青年教师</w:t>
      </w:r>
      <w:r w:rsidR="001C1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助教提交</w:t>
      </w:r>
      <w:r w:rsidR="001C13B0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《助教工作手册》和课程教案，</w:t>
      </w:r>
      <w:r w:rsidR="00085AF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届时将</w:t>
      </w:r>
      <w:r w:rsidR="001C13B0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组织专家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根据《办法》要求</w:t>
      </w:r>
      <w:r w:rsidR="001C13B0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</w:t>
      </w:r>
      <w:r w:rsidR="00B979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考核，考</w:t>
      </w:r>
      <w:r w:rsidR="001C13B0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核结果予以通报。</w:t>
      </w:r>
      <w:r w:rsidR="001C13B0" w:rsidRPr="00477F5E">
        <w:rPr>
          <w:rFonts w:ascii="宋体" w:eastAsia="宋体" w:hAnsi="宋体" w:cs="宋体"/>
          <w:kern w:val="0"/>
          <w:sz w:val="23"/>
          <w:szCs w:val="23"/>
        </w:rPr>
        <w:t xml:space="preserve"> </w:t>
      </w:r>
    </w:p>
    <w:p w:rsidR="00477F5E" w:rsidRPr="001C13B0" w:rsidRDefault="00477F5E" w:rsidP="00CF1941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(部)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应认真组织实施</w:t>
      </w:r>
      <w:r w:rsidR="00CF1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青年教师助教工作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CF1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根据《办法》</w:t>
      </w:r>
      <w:r w:rsidR="00CF1941" w:rsidRPr="00CF1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第六条</w:t>
      </w:r>
      <w:r w:rsidR="00CF19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规定为符合助教条件的青年教师选派</w:t>
      </w:r>
      <w:r w:rsidR="00CF1941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优秀的指导教师，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明确助教和指导教师的岗位职责，加强日常管理和监控，促使青年教师尽快</w:t>
      </w:r>
      <w:r w:rsidR="00E27B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适应教学工作，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提高教学能力和业务水平。</w:t>
      </w:r>
      <w:r w:rsidRPr="00477F5E">
        <w:rPr>
          <w:rFonts w:ascii="宋体" w:eastAsia="宋体" w:hAnsi="宋体" w:cs="宋体"/>
          <w:kern w:val="0"/>
          <w:sz w:val="23"/>
          <w:szCs w:val="23"/>
        </w:rPr>
        <w:t xml:space="preserve"> </w:t>
      </w:r>
    </w:p>
    <w:p w:rsidR="00F277F9" w:rsidRPr="00477F5E" w:rsidRDefault="00F277F9" w:rsidP="00AA2B7E">
      <w:pPr>
        <w:widowControl/>
        <w:spacing w:line="600" w:lineRule="exact"/>
        <w:rPr>
          <w:rFonts w:ascii="宋体" w:eastAsia="宋体" w:hAnsi="宋体" w:cs="宋体"/>
          <w:kern w:val="0"/>
          <w:sz w:val="23"/>
          <w:szCs w:val="23"/>
        </w:rPr>
      </w:pPr>
    </w:p>
    <w:p w:rsidR="00C72BA9" w:rsidRDefault="00477F5E" w:rsidP="00AA2B7E">
      <w:pPr>
        <w:widowControl/>
        <w:spacing w:line="600" w:lineRule="exact"/>
        <w:ind w:firstLine="64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请各学院</w:t>
      </w:r>
      <w:r w:rsidR="008F1085">
        <w:rPr>
          <w:rFonts w:ascii="仿宋_GB2312" w:eastAsia="仿宋_GB2312" w:hAnsi="宋体" w:cs="宋体" w:hint="eastAsia"/>
          <w:kern w:val="0"/>
          <w:sz w:val="32"/>
          <w:szCs w:val="32"/>
        </w:rPr>
        <w:t>(部)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</w:t>
      </w:r>
      <w:r w:rsidR="008F10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85AF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日前，将</w:t>
      </w:r>
      <w:r w:rsidR="008F10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</w:t>
      </w:r>
      <w:r w:rsidR="000108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青年教师助教汇总表（见附件</w:t>
      </w:r>
      <w:r w:rsid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）电子版和纸质版报送教师教学发展中心</w:t>
      </w:r>
      <w:r w:rsidR="00803F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(第二文科楼北楼306室)</w:t>
      </w:r>
      <w:r w:rsid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，并领取助教工作手册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477F5E">
        <w:rPr>
          <w:rFonts w:ascii="宋体" w:eastAsia="宋体" w:hAnsi="宋体" w:cs="宋体"/>
          <w:kern w:val="0"/>
          <w:sz w:val="23"/>
          <w:szCs w:val="23"/>
        </w:rPr>
        <w:t xml:space="preserve"> </w:t>
      </w:r>
    </w:p>
    <w:p w:rsidR="00296C64" w:rsidRDefault="00F277F9" w:rsidP="00AA2B7E">
      <w:pPr>
        <w:widowControl/>
        <w:spacing w:line="6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其他不尽事宜，请致电</w:t>
      </w:r>
      <w:r w:rsidR="00477F5E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296C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 w:rsidR="00296C64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老师</w:t>
      </w:r>
      <w:r w:rsidR="00296C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5826059</w:t>
      </w:r>
    </w:p>
    <w:p w:rsidR="00C72BA9" w:rsidRPr="00F277F9" w:rsidRDefault="000108AF" w:rsidP="00AA2B7E">
      <w:pPr>
        <w:widowControl/>
        <w:spacing w:line="60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</w:t>
      </w:r>
      <w:r w:rsidR="0038182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曹老师 </w:t>
      </w:r>
      <w:r w:rsidR="00F277F9" w:rsidRPr="00C72BA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5853623 </w:t>
      </w:r>
    </w:p>
    <w:p w:rsidR="00C72BA9" w:rsidRDefault="00F277F9" w:rsidP="00AA2B7E">
      <w:pPr>
        <w:widowControl/>
        <w:spacing w:line="600" w:lineRule="exact"/>
        <w:ind w:firstLine="640"/>
        <w:jc w:val="left"/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电子材料报送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箱：</w:t>
      </w:r>
      <w:r w:rsidR="003440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sdjfzx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@</w:t>
      </w:r>
      <w:r w:rsidR="003440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.com</w:t>
      </w:r>
    </w:p>
    <w:p w:rsidR="00C72BA9" w:rsidRPr="003440D6" w:rsidRDefault="00C72BA9" w:rsidP="00AA2B7E">
      <w:pPr>
        <w:widowControl/>
        <w:spacing w:line="600" w:lineRule="exact"/>
        <w:ind w:firstLine="640"/>
        <w:jc w:val="left"/>
        <w:rPr>
          <w:rFonts w:ascii="宋体" w:eastAsia="宋体" w:hAnsi="宋体" w:cs="宋体"/>
          <w:kern w:val="0"/>
          <w:sz w:val="23"/>
          <w:szCs w:val="23"/>
        </w:rPr>
      </w:pPr>
    </w:p>
    <w:p w:rsidR="001C4A4F" w:rsidRDefault="00477F5E" w:rsidP="00AA2B7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38182B" w:rsidRP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1C4A4F" w:rsidRP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《广西师范大学青年教师</w:t>
      </w:r>
      <w:r w:rsidR="001C4A4F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助教制</w:t>
      </w:r>
      <w:r w:rsidR="001C4A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度实施办法</w:t>
      </w:r>
      <w:r w:rsidR="001C4A4F"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="001C4A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</w:p>
    <w:p w:rsidR="0038182B" w:rsidRPr="00F277F9" w:rsidRDefault="001C4A4F" w:rsidP="00AA2B7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  <w:r w:rsidR="0038182B" w:rsidRP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广西师范大学青年教师助教工作手册 </w:t>
      </w:r>
    </w:p>
    <w:p w:rsidR="0038182B" w:rsidRPr="00F277F9" w:rsidRDefault="0038182B" w:rsidP="00AA2B7E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1C4A4F" w:rsidRP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F277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：广西师范大学青年教师助教汇总表</w:t>
      </w:r>
    </w:p>
    <w:p w:rsidR="00477F5E" w:rsidRPr="00477F5E" w:rsidRDefault="00477F5E" w:rsidP="00AA2B7E">
      <w:pPr>
        <w:widowControl/>
        <w:spacing w:line="600" w:lineRule="exact"/>
        <w:ind w:firstLine="640"/>
        <w:jc w:val="left"/>
        <w:rPr>
          <w:rFonts w:ascii="宋体" w:eastAsia="宋体" w:hAnsi="宋体" w:cs="宋体"/>
          <w:b/>
          <w:bCs/>
          <w:kern w:val="0"/>
          <w:sz w:val="23"/>
          <w:szCs w:val="23"/>
        </w:rPr>
      </w:pPr>
    </w:p>
    <w:p w:rsidR="00477F5E" w:rsidRPr="00477F5E" w:rsidRDefault="00477F5E" w:rsidP="00AA2B7E">
      <w:pPr>
        <w:widowControl/>
        <w:spacing w:line="600" w:lineRule="exact"/>
        <w:ind w:firstLine="640"/>
        <w:jc w:val="right"/>
        <w:rPr>
          <w:rFonts w:ascii="宋体" w:eastAsia="宋体" w:hAnsi="宋体" w:cs="宋体"/>
          <w:kern w:val="0"/>
          <w:sz w:val="23"/>
          <w:szCs w:val="23"/>
        </w:rPr>
      </w:pP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教师教学发展中心</w:t>
      </w:r>
      <w:r w:rsidRPr="00477F5E">
        <w:rPr>
          <w:rFonts w:ascii="宋体" w:eastAsia="宋体" w:hAnsi="宋体" w:cs="宋体"/>
          <w:kern w:val="0"/>
          <w:sz w:val="23"/>
          <w:szCs w:val="23"/>
        </w:rPr>
        <w:t xml:space="preserve"> </w:t>
      </w:r>
    </w:p>
    <w:p w:rsidR="00442A34" w:rsidRPr="002154E4" w:rsidRDefault="00477F5E" w:rsidP="00CF1941">
      <w:pPr>
        <w:widowControl/>
        <w:spacing w:line="600" w:lineRule="exact"/>
        <w:ind w:firstLine="640"/>
        <w:jc w:val="right"/>
      </w:pP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2016年</w:t>
      </w:r>
      <w:r w:rsidR="0038182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85AF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477F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477F5E">
        <w:rPr>
          <w:rFonts w:ascii="宋体" w:eastAsia="宋体" w:hAnsi="宋体" w:cs="宋体"/>
          <w:kern w:val="0"/>
          <w:sz w:val="23"/>
          <w:szCs w:val="23"/>
        </w:rPr>
        <w:t xml:space="preserve"> </w:t>
      </w:r>
    </w:p>
    <w:sectPr w:rsidR="00442A34" w:rsidRPr="002154E4" w:rsidSect="0044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D4" w:rsidRDefault="00F908D4" w:rsidP="00803FBF">
      <w:r>
        <w:separator/>
      </w:r>
    </w:p>
  </w:endnote>
  <w:endnote w:type="continuationSeparator" w:id="0">
    <w:p w:rsidR="00F908D4" w:rsidRDefault="00F908D4" w:rsidP="0080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D4" w:rsidRDefault="00F908D4" w:rsidP="00803FBF">
      <w:r>
        <w:separator/>
      </w:r>
    </w:p>
  </w:footnote>
  <w:footnote w:type="continuationSeparator" w:id="0">
    <w:p w:rsidR="00F908D4" w:rsidRDefault="00F908D4" w:rsidP="00803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F5E"/>
    <w:rsid w:val="000108AF"/>
    <w:rsid w:val="000613A9"/>
    <w:rsid w:val="00085AFB"/>
    <w:rsid w:val="000B2E1F"/>
    <w:rsid w:val="001A02BF"/>
    <w:rsid w:val="001C13B0"/>
    <w:rsid w:val="001C4A4F"/>
    <w:rsid w:val="002154E4"/>
    <w:rsid w:val="00283322"/>
    <w:rsid w:val="00284B17"/>
    <w:rsid w:val="00296C64"/>
    <w:rsid w:val="003440D6"/>
    <w:rsid w:val="00380B83"/>
    <w:rsid w:val="0038182B"/>
    <w:rsid w:val="003A23D4"/>
    <w:rsid w:val="0041590B"/>
    <w:rsid w:val="00442A34"/>
    <w:rsid w:val="00477F5E"/>
    <w:rsid w:val="004C3506"/>
    <w:rsid w:val="004E51A3"/>
    <w:rsid w:val="005E1922"/>
    <w:rsid w:val="00605959"/>
    <w:rsid w:val="006312FA"/>
    <w:rsid w:val="00640B55"/>
    <w:rsid w:val="006454D4"/>
    <w:rsid w:val="007120DF"/>
    <w:rsid w:val="007C60FD"/>
    <w:rsid w:val="00803FBF"/>
    <w:rsid w:val="008122AE"/>
    <w:rsid w:val="008F1085"/>
    <w:rsid w:val="00944D24"/>
    <w:rsid w:val="009C7330"/>
    <w:rsid w:val="00A06AED"/>
    <w:rsid w:val="00A17F57"/>
    <w:rsid w:val="00A61674"/>
    <w:rsid w:val="00A829EC"/>
    <w:rsid w:val="00AA2B7E"/>
    <w:rsid w:val="00AD28F9"/>
    <w:rsid w:val="00B979F4"/>
    <w:rsid w:val="00BB1B90"/>
    <w:rsid w:val="00BC10AB"/>
    <w:rsid w:val="00C25AF2"/>
    <w:rsid w:val="00C624D3"/>
    <w:rsid w:val="00C72BA9"/>
    <w:rsid w:val="00CF1941"/>
    <w:rsid w:val="00E27B0D"/>
    <w:rsid w:val="00E97581"/>
    <w:rsid w:val="00EE187F"/>
    <w:rsid w:val="00F277F9"/>
    <w:rsid w:val="00F6687E"/>
    <w:rsid w:val="00F908D4"/>
    <w:rsid w:val="00F9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3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03FBF"/>
    <w:pPr>
      <w:widowControl/>
      <w:spacing w:line="420" w:lineRule="atLeast"/>
      <w:jc w:val="left"/>
      <w:outlineLvl w:val="1"/>
    </w:pPr>
    <w:rPr>
      <w:rFonts w:ascii="Microsoft Yahei" w:eastAsia="宋体" w:hAnsi="Microsoft Yahei" w:cs="宋体"/>
      <w:color w:val="126EB1"/>
      <w:kern w:val="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F5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0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3F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3FB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3FBF"/>
    <w:rPr>
      <w:rFonts w:ascii="Microsoft Yahei" w:eastAsia="宋体" w:hAnsi="Microsoft Yahei" w:cs="宋体"/>
      <w:color w:val="126EB1"/>
      <w:kern w:val="0"/>
      <w:sz w:val="42"/>
      <w:szCs w:val="42"/>
    </w:rPr>
  </w:style>
  <w:style w:type="paragraph" w:styleId="a6">
    <w:name w:val="Balloon Text"/>
    <w:basedOn w:val="a"/>
    <w:link w:val="Char1"/>
    <w:uiPriority w:val="99"/>
    <w:semiHidden/>
    <w:unhideWhenUsed/>
    <w:rsid w:val="00296C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6C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07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095">
              <w:marLeft w:val="9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218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6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527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F0F0"/>
                        <w:right w:val="none" w:sz="0" w:space="0" w:color="auto"/>
                      </w:divBdr>
                    </w:div>
                    <w:div w:id="20760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林芳芳</cp:lastModifiedBy>
  <cp:revision>20</cp:revision>
  <cp:lastPrinted>2016-09-05T07:28:00Z</cp:lastPrinted>
  <dcterms:created xsi:type="dcterms:W3CDTF">2016-09-04T00:41:00Z</dcterms:created>
  <dcterms:modified xsi:type="dcterms:W3CDTF">2016-09-09T03:41:00Z</dcterms:modified>
</cp:coreProperties>
</file>