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440" w:lineRule="exact"/>
        <w:jc w:val="center"/>
        <w:rPr>
          <w:rFonts w:ascii="微软雅黑" w:hAnsi="微软雅黑" w:eastAsia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</w:rPr>
        <w:t xml:space="preserve"> 关于举办广西优秀教师代表“教育家精神”2</w:t>
      </w:r>
      <w:r>
        <w:rPr>
          <w:rFonts w:ascii="微软雅黑" w:hAnsi="微软雅黑" w:eastAsia="微软雅黑"/>
          <w:b/>
          <w:bCs/>
          <w:color w:val="333333"/>
          <w:sz w:val="30"/>
          <w:szCs w:val="30"/>
        </w:rPr>
        <w:t>024</w:t>
      </w: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</w:rPr>
        <w:t>年宣讲启动仪式暨首场报告会的通知</w:t>
      </w:r>
    </w:p>
    <w:p>
      <w:pPr>
        <w:pStyle w:val="13"/>
        <w:spacing w:before="0" w:beforeAutospacing="0" w:after="0" w:afterAutospacing="0" w:line="500" w:lineRule="exact"/>
        <w:textAlignment w:val="baseline"/>
        <w:rPr>
          <w:rFonts w:ascii="Calibri" w:hAnsi="Calibri" w:eastAsia="微软雅黑" w:cs="Calibri"/>
          <w:color w:val="000000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各学院（部）、各单位：</w:t>
      </w:r>
    </w:p>
    <w:p>
      <w:pPr>
        <w:pStyle w:val="13"/>
        <w:spacing w:before="0" w:beforeAutospacing="0" w:after="0" w:afterAutospacing="0" w:line="500" w:lineRule="exact"/>
        <w:ind w:firstLine="540" w:firstLineChars="200"/>
        <w:textAlignment w:val="baseline"/>
        <w:rPr>
          <w:rFonts w:ascii="Calibri" w:hAnsi="Calibri" w:eastAsia="微软雅黑" w:cs="Calibri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2024年是新中国成立75周年，正逢第40个教师节，</w:t>
      </w:r>
      <w:r>
        <w:rPr>
          <w:rFonts w:cs="Calibri"/>
          <w:color w:val="000000"/>
          <w:sz w:val="27"/>
          <w:szCs w:val="27"/>
          <w:shd w:val="clear" w:color="auto" w:fill="FFFFFF"/>
        </w:rPr>
        <w:t>为</w:t>
      </w:r>
      <w:r>
        <w:rPr>
          <w:rFonts w:hint="eastAsia" w:cs="Calibri"/>
          <w:color w:val="000000"/>
          <w:sz w:val="27"/>
          <w:szCs w:val="27"/>
          <w:shd w:val="clear" w:color="auto" w:fill="FFFFFF"/>
        </w:rPr>
        <w:t>深入学习贯彻</w:t>
      </w:r>
      <w:r>
        <w:rPr>
          <w:rFonts w:cs="Calibri"/>
          <w:color w:val="000000"/>
          <w:sz w:val="27"/>
          <w:szCs w:val="27"/>
          <w:shd w:val="clear" w:color="auto" w:fill="FFFFFF"/>
        </w:rPr>
        <w:t>习近平总书记关于</w:t>
      </w:r>
      <w:r>
        <w:rPr>
          <w:rFonts w:hint="eastAsia" w:cs="Calibri"/>
          <w:color w:val="000000"/>
          <w:sz w:val="27"/>
          <w:szCs w:val="27"/>
          <w:shd w:val="clear" w:color="auto" w:fill="FFFFFF"/>
        </w:rPr>
        <w:t>教育的重要论述</w:t>
      </w:r>
      <w:r>
        <w:rPr>
          <w:rFonts w:cs="Calibri"/>
          <w:color w:val="000000"/>
          <w:sz w:val="27"/>
          <w:szCs w:val="27"/>
          <w:shd w:val="clear" w:color="auto" w:fill="FFFFFF"/>
        </w:rPr>
        <w:t>，</w:t>
      </w:r>
      <w:r>
        <w:rPr>
          <w:rFonts w:hint="eastAsia" w:cs="Calibri"/>
          <w:color w:val="000000"/>
          <w:sz w:val="27"/>
          <w:szCs w:val="27"/>
          <w:shd w:val="clear" w:color="auto" w:fill="FFFFFF"/>
        </w:rPr>
        <w:t>大力弘扬教育家精神，引导广大教师深刻认识在教育强国、科技强国、人才强国建设中肩负的光荣使命与重大责任，引导广大师范生自觉树立教师职业理想，</w:t>
      </w:r>
      <w:r>
        <w:rPr>
          <w:rFonts w:cs="Calibri"/>
          <w:sz w:val="27"/>
          <w:szCs w:val="27"/>
          <w:shd w:val="clear" w:color="auto" w:fill="FFFFFF"/>
        </w:rPr>
        <w:t>经研究，</w:t>
      </w:r>
      <w:r>
        <w:rPr>
          <w:rFonts w:hint="eastAsia" w:cs="Calibri"/>
          <w:sz w:val="27"/>
          <w:szCs w:val="27"/>
          <w:shd w:val="clear" w:color="auto" w:fill="FFFFFF"/>
        </w:rPr>
        <w:t>自治区教育厅</w:t>
      </w:r>
      <w:r>
        <w:rPr>
          <w:rFonts w:cs="Calibri"/>
          <w:sz w:val="27"/>
          <w:szCs w:val="27"/>
          <w:shd w:val="clear" w:color="auto" w:fill="FFFFFF"/>
        </w:rPr>
        <w:t>决定在全</w:t>
      </w:r>
      <w:r>
        <w:rPr>
          <w:rFonts w:hint="eastAsia" w:cs="Calibri"/>
          <w:sz w:val="27"/>
          <w:szCs w:val="27"/>
          <w:shd w:val="clear" w:color="auto" w:fill="FFFFFF"/>
        </w:rPr>
        <w:t>区开展教育家精神宣讲</w:t>
      </w:r>
      <w:r>
        <w:rPr>
          <w:rFonts w:cs="Calibri"/>
          <w:sz w:val="27"/>
          <w:szCs w:val="27"/>
          <w:shd w:val="clear" w:color="auto" w:fill="FFFFFF"/>
        </w:rPr>
        <w:t>活动</w:t>
      </w:r>
      <w:r>
        <w:rPr>
          <w:rFonts w:hint="eastAsia" w:cs="Calibri"/>
          <w:sz w:val="27"/>
          <w:szCs w:val="27"/>
          <w:shd w:val="clear" w:color="auto" w:fill="FFFFFF"/>
        </w:rPr>
        <w:t>，活动启动仪式暨首场报告会在我校举办。现将</w:t>
      </w:r>
      <w:r>
        <w:rPr>
          <w:rFonts w:cs="Calibri"/>
          <w:sz w:val="27"/>
          <w:szCs w:val="27"/>
          <w:shd w:val="clear" w:color="auto" w:fill="FFFFFF"/>
        </w:rPr>
        <w:t>有关事项通知如下：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ascii="Calibri" w:hAnsi="Calibri" w:eastAsia="微软雅黑" w:cs="Calibri"/>
          <w:color w:val="000000"/>
        </w:rPr>
      </w:pPr>
      <w:r>
        <w:rPr>
          <w:rFonts w:hint="eastAsia" w:cs="Calibri"/>
          <w:b/>
          <w:bCs/>
          <w:color w:val="000000"/>
          <w:sz w:val="27"/>
          <w:szCs w:val="27"/>
          <w:shd w:val="clear" w:color="auto" w:fill="FFFFFF"/>
        </w:rPr>
        <w:t>一、活动时间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ascii="Calibri" w:hAnsi="Calibri" w:eastAsia="微软雅黑" w:cs="Calibri"/>
          <w:color w:val="000000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2024年6月17日（星期一）1</w:t>
      </w:r>
      <w:r>
        <w:rPr>
          <w:rFonts w:cs="Calibri"/>
          <w:color w:val="000000"/>
          <w:sz w:val="27"/>
          <w:szCs w:val="27"/>
          <w:shd w:val="clear" w:color="auto" w:fill="FFFFFF"/>
        </w:rPr>
        <w:t>5</w:t>
      </w:r>
      <w:r>
        <w:rPr>
          <w:rFonts w:hint="eastAsia" w:cs="Calibri"/>
          <w:color w:val="000000"/>
          <w:sz w:val="27"/>
          <w:szCs w:val="27"/>
          <w:shd w:val="clear" w:color="auto" w:fill="FFFFFF"/>
        </w:rPr>
        <w:t>:</w:t>
      </w:r>
      <w:r>
        <w:rPr>
          <w:rFonts w:cs="Calibri"/>
          <w:color w:val="000000"/>
          <w:sz w:val="27"/>
          <w:szCs w:val="27"/>
          <w:shd w:val="clear" w:color="auto" w:fill="FFFFFF"/>
        </w:rPr>
        <w:t>0</w:t>
      </w:r>
      <w:r>
        <w:rPr>
          <w:rFonts w:hint="eastAsia" w:cs="Calibri"/>
          <w:color w:val="000000"/>
          <w:sz w:val="27"/>
          <w:szCs w:val="27"/>
          <w:shd w:val="clear" w:color="auto" w:fill="FFFFFF"/>
        </w:rPr>
        <w:t>0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ascii="Calibri" w:hAnsi="Calibri" w:eastAsia="微软雅黑" w:cs="Calibri"/>
          <w:color w:val="000000"/>
        </w:rPr>
      </w:pPr>
      <w:r>
        <w:rPr>
          <w:rFonts w:hint="eastAsia" w:cs="Calibri"/>
          <w:b/>
          <w:bCs/>
          <w:color w:val="000000"/>
          <w:sz w:val="27"/>
          <w:szCs w:val="27"/>
          <w:shd w:val="clear" w:color="auto" w:fill="FFFFFF"/>
        </w:rPr>
        <w:t>二、活动地点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ascii="Calibri" w:hAnsi="Calibri" w:eastAsia="微软雅黑" w:cs="Calibri"/>
          <w:color w:val="000000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育才校区田家炳教育书院学术报告厅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ascii="Calibri" w:hAnsi="Calibri" w:eastAsia="微软雅黑" w:cs="Calibri"/>
          <w:color w:val="000000"/>
        </w:rPr>
      </w:pPr>
      <w:r>
        <w:rPr>
          <w:rFonts w:hint="eastAsia" w:cs="Calibri"/>
          <w:b/>
          <w:bCs/>
          <w:color w:val="000000"/>
          <w:sz w:val="27"/>
          <w:szCs w:val="27"/>
          <w:shd w:val="clear" w:color="auto" w:fill="FFFFFF"/>
        </w:rPr>
        <w:t>三、参加人员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cs="Calibri"/>
          <w:color w:val="000000"/>
          <w:sz w:val="27"/>
          <w:szCs w:val="27"/>
          <w:shd w:val="clear" w:color="auto" w:fill="FFFFFF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（一）校领导（另行通知）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cs="Calibri"/>
          <w:color w:val="000000"/>
          <w:sz w:val="27"/>
          <w:szCs w:val="27"/>
          <w:shd w:val="clear" w:color="auto" w:fill="FFFFFF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（二）相关学院（部）教师和师范生代表</w:t>
      </w:r>
      <w:r>
        <w:rPr>
          <w:rFonts w:hint="eastAsia" w:cs="Calibri"/>
          <w:color w:val="000000"/>
          <w:sz w:val="27"/>
          <w:szCs w:val="27"/>
          <w:shd w:val="clear" w:color="auto" w:fill="FFFFFF"/>
          <w:lang w:eastAsia="zh-CN"/>
        </w:rPr>
        <w:t>（</w:t>
      </w:r>
      <w:r>
        <w:rPr>
          <w:rFonts w:hint="eastAsia" w:cs="Calibri"/>
          <w:color w:val="000000"/>
          <w:sz w:val="27"/>
          <w:szCs w:val="27"/>
          <w:shd w:val="clear" w:color="auto" w:fill="FFFFFF"/>
        </w:rPr>
        <w:t>参会名额分配表见附件1）；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ascii="Calibri" w:hAnsi="Calibri" w:eastAsia="微软雅黑" w:cs="Calibri"/>
          <w:color w:val="000000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（三）桂林师范高等专科学校、桂林学院教师和师范生代表，桂林市中小学（含幼儿园、中等职业学校）校长</w:t>
      </w:r>
      <w:r>
        <w:rPr>
          <w:rFonts w:hint="eastAsia" w:cs="Calibri"/>
          <w:color w:val="000000"/>
          <w:sz w:val="27"/>
          <w:szCs w:val="27"/>
          <w:shd w:val="clear" w:color="auto" w:fill="FFFFFF"/>
          <w:lang w:val="en-US" w:eastAsia="zh-CN"/>
        </w:rPr>
        <w:t>和</w:t>
      </w:r>
      <w:r>
        <w:rPr>
          <w:rFonts w:hint="eastAsia" w:cs="Calibri"/>
          <w:color w:val="000000"/>
          <w:sz w:val="27"/>
          <w:szCs w:val="27"/>
          <w:shd w:val="clear" w:color="auto" w:fill="FFFFFF"/>
        </w:rPr>
        <w:t>教师代表（另行通知）。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ascii="Calibri" w:hAnsi="Calibri" w:eastAsia="微软雅黑" w:cs="Calibri"/>
          <w:color w:val="FF0000"/>
        </w:rPr>
      </w:pPr>
      <w:r>
        <w:rPr>
          <w:rFonts w:hint="eastAsia" w:cs="Calibri"/>
          <w:b/>
          <w:bCs/>
          <w:color w:val="000000"/>
          <w:sz w:val="27"/>
          <w:szCs w:val="27"/>
          <w:shd w:val="clear" w:color="auto" w:fill="FFFFFF"/>
        </w:rPr>
        <w:t>四、会议要求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cs="Calibri"/>
          <w:color w:val="000000"/>
          <w:sz w:val="27"/>
          <w:szCs w:val="27"/>
          <w:shd w:val="clear" w:color="auto" w:fill="FFFFFF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全体参会人员请于活动当天下午1</w:t>
      </w:r>
      <w:r>
        <w:rPr>
          <w:rFonts w:cs="Calibri"/>
          <w:color w:val="000000"/>
          <w:sz w:val="27"/>
          <w:szCs w:val="27"/>
          <w:shd w:val="clear" w:color="auto" w:fill="FFFFFF"/>
        </w:rPr>
        <w:t>4</w:t>
      </w:r>
      <w:r>
        <w:rPr>
          <w:rFonts w:hint="eastAsia" w:cs="Calibri"/>
          <w:color w:val="000000"/>
          <w:sz w:val="27"/>
          <w:szCs w:val="27"/>
          <w:shd w:val="clear" w:color="auto" w:fill="FFFFFF"/>
        </w:rPr>
        <w:t>:45前入场完毕。活动期间请关闭手机或调至静音状态，保持会场安静。</w:t>
      </w:r>
    </w:p>
    <w:p>
      <w:pPr>
        <w:pStyle w:val="13"/>
        <w:spacing w:before="0" w:beforeAutospacing="0" w:after="0" w:afterAutospacing="0" w:line="500" w:lineRule="exact"/>
        <w:ind w:firstLine="540" w:firstLineChars="200"/>
        <w:textAlignment w:val="baseline"/>
        <w:rPr>
          <w:rFonts w:cs="Calibri"/>
          <w:color w:val="auto"/>
          <w:sz w:val="27"/>
          <w:szCs w:val="27"/>
          <w:shd w:val="clear" w:color="auto" w:fill="FFFFFF"/>
        </w:rPr>
      </w:pPr>
      <w:bookmarkStart w:id="1" w:name="_GoBack"/>
      <w:bookmarkEnd w:id="1"/>
      <w:r>
        <w:rPr>
          <w:rFonts w:hint="eastAsia" w:cs="Calibri"/>
          <w:color w:val="auto"/>
          <w:sz w:val="27"/>
          <w:szCs w:val="27"/>
          <w:shd w:val="clear" w:color="auto" w:fill="FFFFFF"/>
        </w:rPr>
        <w:t>学院（部）参会人员回执表</w:t>
      </w:r>
      <w:r>
        <w:rPr>
          <w:rFonts w:hint="eastAsia" w:cs="Calibri"/>
          <w:color w:val="auto"/>
          <w:sz w:val="27"/>
          <w:szCs w:val="27"/>
          <w:shd w:val="clear" w:color="auto" w:fill="FFFFFF"/>
          <w:lang w:eastAsia="zh-CN"/>
        </w:rPr>
        <w:t>（</w:t>
      </w:r>
      <w:r>
        <w:rPr>
          <w:rFonts w:hint="eastAsia" w:cs="Calibri"/>
          <w:color w:val="auto"/>
          <w:sz w:val="27"/>
          <w:szCs w:val="27"/>
          <w:shd w:val="clear" w:color="auto" w:fill="FFFFFF"/>
          <w:lang w:val="en-US" w:eastAsia="zh-CN"/>
        </w:rPr>
        <w:t>见附件2</w:t>
      </w:r>
      <w:r>
        <w:rPr>
          <w:rFonts w:hint="eastAsia" w:cs="Calibri"/>
          <w:color w:val="auto"/>
          <w:sz w:val="27"/>
          <w:szCs w:val="27"/>
          <w:shd w:val="clear" w:color="auto" w:fill="FFFFFF"/>
          <w:lang w:eastAsia="zh-CN"/>
        </w:rPr>
        <w:t>）</w:t>
      </w:r>
      <w:r>
        <w:rPr>
          <w:rFonts w:hint="eastAsia" w:cs="Calibri"/>
          <w:color w:val="auto"/>
          <w:sz w:val="27"/>
          <w:szCs w:val="27"/>
          <w:shd w:val="clear" w:color="auto" w:fill="FFFFFF"/>
        </w:rPr>
        <w:t>于6月13日（星期四）</w:t>
      </w:r>
      <w:r>
        <w:rPr>
          <w:rFonts w:hint="eastAsia" w:cs="Calibri"/>
          <w:color w:val="auto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 w:cs="Calibri"/>
          <w:color w:val="auto"/>
          <w:sz w:val="27"/>
          <w:szCs w:val="27"/>
          <w:shd w:val="clear" w:color="auto" w:fill="FFFFFF"/>
        </w:rPr>
        <w:t>:00前将电子版</w:t>
      </w:r>
      <w:r>
        <w:rPr>
          <w:rFonts w:hint="eastAsia" w:cs="Calibri"/>
          <w:color w:val="auto"/>
          <w:sz w:val="27"/>
          <w:szCs w:val="27"/>
          <w:shd w:val="clear" w:color="auto" w:fill="FFFFFF"/>
          <w:lang w:val="en-US" w:eastAsia="zh-CN"/>
        </w:rPr>
        <w:t>和盖章扫描版</w:t>
      </w:r>
      <w:r>
        <w:rPr>
          <w:rFonts w:hint="eastAsia" w:cs="Calibri"/>
          <w:color w:val="auto"/>
          <w:sz w:val="27"/>
          <w:szCs w:val="27"/>
          <w:shd w:val="clear" w:color="auto" w:fill="FFFFFF"/>
        </w:rPr>
        <w:t>发送至邮箱：810065846@qq.com 。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cs="Calibri"/>
          <w:color w:val="000000"/>
          <w:sz w:val="27"/>
          <w:szCs w:val="27"/>
          <w:shd w:val="clear" w:color="auto" w:fill="FFFFFF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其他未尽事宜，请联系教务处王老师，联系电话：1</w:t>
      </w:r>
      <w:r>
        <w:rPr>
          <w:rFonts w:cs="Calibri"/>
          <w:color w:val="000000"/>
          <w:sz w:val="27"/>
          <w:szCs w:val="27"/>
          <w:shd w:val="clear" w:color="auto" w:fill="FFFFFF"/>
        </w:rPr>
        <w:t>3317733936</w:t>
      </w:r>
      <w:r>
        <w:rPr>
          <w:rFonts w:hint="eastAsia" w:cs="Calibri"/>
          <w:color w:val="000000"/>
          <w:sz w:val="27"/>
          <w:szCs w:val="27"/>
          <w:shd w:val="clear" w:color="auto" w:fill="FFFFFF"/>
        </w:rPr>
        <w:t>。</w:t>
      </w: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cs="Calibri"/>
          <w:sz w:val="27"/>
          <w:szCs w:val="27"/>
          <w:shd w:val="clear" w:color="auto" w:fill="FFFFFF"/>
        </w:rPr>
      </w:pP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cs="Calibri"/>
          <w:sz w:val="27"/>
          <w:szCs w:val="27"/>
          <w:shd w:val="clear" w:color="auto" w:fill="FFFFFF"/>
        </w:rPr>
      </w:pP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cs="Calibri"/>
          <w:sz w:val="27"/>
          <w:szCs w:val="27"/>
          <w:shd w:val="clear" w:color="auto" w:fill="FFFFFF"/>
        </w:rPr>
      </w:pPr>
    </w:p>
    <w:p>
      <w:pPr>
        <w:pStyle w:val="13"/>
        <w:spacing w:before="0" w:beforeAutospacing="0" w:after="0" w:afterAutospacing="0" w:line="500" w:lineRule="exact"/>
        <w:ind w:firstLine="540"/>
        <w:textAlignment w:val="baseline"/>
        <w:rPr>
          <w:rFonts w:cs="Calibri"/>
          <w:sz w:val="27"/>
          <w:szCs w:val="27"/>
          <w:shd w:val="clear" w:color="auto" w:fill="FFFFFF"/>
        </w:rPr>
      </w:pPr>
    </w:p>
    <w:p>
      <w:pPr>
        <w:pStyle w:val="13"/>
        <w:spacing w:before="0" w:beforeAutospacing="0" w:after="0" w:afterAutospacing="0" w:line="500" w:lineRule="exact"/>
        <w:ind w:firstLine="540" w:firstLineChars="200"/>
        <w:textAlignment w:val="baseline"/>
        <w:rPr>
          <w:rFonts w:cs="Calibri"/>
          <w:sz w:val="27"/>
          <w:szCs w:val="27"/>
          <w:shd w:val="clear" w:color="auto" w:fill="FFFFFF"/>
        </w:rPr>
      </w:pPr>
      <w:r>
        <w:rPr>
          <w:rFonts w:hint="eastAsia" w:cs="Calibri"/>
          <w:sz w:val="27"/>
          <w:szCs w:val="27"/>
          <w:shd w:val="clear" w:color="auto" w:fill="FFFFFF"/>
        </w:rPr>
        <w:t>附件</w:t>
      </w:r>
      <w:r>
        <w:rPr>
          <w:rFonts w:hint="eastAsia" w:cs="Calibri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 w:cs="Calibri"/>
          <w:sz w:val="27"/>
          <w:szCs w:val="27"/>
          <w:shd w:val="clear" w:color="auto" w:fill="FFFFFF"/>
        </w:rPr>
        <w:t>：</w:t>
      </w:r>
      <w:bookmarkStart w:id="0" w:name="_Hlk168499323"/>
      <w:r>
        <w:rPr>
          <w:rFonts w:hint="eastAsia" w:cs="Calibri"/>
          <w:sz w:val="27"/>
          <w:szCs w:val="27"/>
          <w:shd w:val="clear" w:color="auto" w:fill="FFFFFF"/>
        </w:rPr>
        <w:t>学院（部）教师和师范生代表参会名额分配表</w:t>
      </w:r>
    </w:p>
    <w:p>
      <w:pPr>
        <w:spacing w:line="560" w:lineRule="exact"/>
        <w:ind w:firstLine="540" w:firstLineChars="200"/>
        <w:rPr>
          <w:rFonts w:ascii="Calibri" w:hAnsi="Calibri" w:eastAsia="微软雅黑" w:cs="Calibri"/>
          <w:color w:val="000000"/>
        </w:rPr>
      </w:pPr>
      <w:r>
        <w:rPr>
          <w:rFonts w:hint="eastAsia" w:cs="Calibri"/>
          <w:sz w:val="27"/>
          <w:szCs w:val="27"/>
          <w:shd w:val="clear" w:color="auto" w:fill="FFFFFF"/>
        </w:rPr>
        <w:t>附件</w:t>
      </w:r>
      <w:r>
        <w:rPr>
          <w:rFonts w:hint="eastAsia" w:cs="Calibri"/>
          <w:sz w:val="27"/>
          <w:szCs w:val="27"/>
          <w:shd w:val="clear" w:color="auto" w:fill="FFFFFF"/>
          <w:lang w:val="en-US" w:eastAsia="zh-CN"/>
        </w:rPr>
        <w:t>2</w:t>
      </w:r>
      <w:r>
        <w:rPr>
          <w:rFonts w:hint="eastAsia" w:cs="Calibri"/>
          <w:sz w:val="27"/>
          <w:szCs w:val="27"/>
          <w:shd w:val="clear" w:color="auto" w:fill="FFFFFF"/>
        </w:rPr>
        <w:t>：</w:t>
      </w:r>
      <w:bookmarkEnd w:id="0"/>
      <w:r>
        <w:rPr>
          <w:rFonts w:hint="eastAsia" w:ascii="宋体" w:hAnsi="宋体" w:eastAsia="宋体" w:cs="Calibri"/>
          <w:kern w:val="0"/>
          <w:sz w:val="27"/>
          <w:szCs w:val="27"/>
          <w:shd w:val="clear" w:color="auto" w:fill="FFFFFF"/>
        </w:rPr>
        <w:t>学院（部）</w:t>
      </w:r>
      <w:r>
        <w:rPr>
          <w:rFonts w:hint="eastAsia" w:cs="Calibri"/>
          <w:kern w:val="0"/>
          <w:sz w:val="27"/>
          <w:szCs w:val="27"/>
          <w:shd w:val="clear" w:color="auto" w:fill="FFFFFF"/>
        </w:rPr>
        <w:t>参会人员</w:t>
      </w:r>
      <w:r>
        <w:rPr>
          <w:rFonts w:hint="eastAsia" w:ascii="宋体" w:hAnsi="宋体" w:eastAsia="宋体" w:cs="Calibri"/>
          <w:kern w:val="0"/>
          <w:sz w:val="27"/>
          <w:szCs w:val="27"/>
          <w:shd w:val="clear" w:color="auto" w:fill="FFFFFF"/>
        </w:rPr>
        <w:t>回执</w:t>
      </w:r>
      <w:r>
        <w:rPr>
          <w:rFonts w:hint="eastAsia" w:cs="Calibri"/>
          <w:kern w:val="0"/>
          <w:sz w:val="27"/>
          <w:szCs w:val="27"/>
          <w:shd w:val="clear" w:color="auto" w:fill="FFFFFF"/>
        </w:rPr>
        <w:t>表</w:t>
      </w:r>
      <w:r>
        <w:rPr>
          <w:rFonts w:ascii="Calibri" w:hAnsi="Calibri" w:eastAsia="微软雅黑" w:cs="Calibri"/>
          <w:color w:val="000000"/>
        </w:rPr>
        <w:t xml:space="preserve">         </w:t>
      </w:r>
    </w:p>
    <w:p>
      <w:pPr>
        <w:pStyle w:val="13"/>
        <w:spacing w:before="0" w:beforeAutospacing="0" w:after="0" w:afterAutospacing="0" w:line="500" w:lineRule="exact"/>
        <w:ind w:firstLine="5130" w:firstLineChars="1900"/>
        <w:textAlignment w:val="baseline"/>
        <w:rPr>
          <w:rFonts w:cs="Calibri"/>
          <w:color w:val="000000"/>
          <w:sz w:val="27"/>
          <w:szCs w:val="27"/>
          <w:shd w:val="clear" w:color="auto" w:fill="FFFFFF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教务处/教师教学发展中心</w:t>
      </w:r>
    </w:p>
    <w:p>
      <w:pPr>
        <w:pStyle w:val="13"/>
        <w:spacing w:before="0" w:beforeAutospacing="0" w:after="0" w:afterAutospacing="0" w:line="500" w:lineRule="exact"/>
        <w:ind w:right="540" w:firstLine="540"/>
        <w:jc w:val="right"/>
        <w:textAlignment w:val="baseline"/>
        <w:rPr>
          <w:rFonts w:cs="Calibri"/>
          <w:color w:val="000000"/>
          <w:sz w:val="27"/>
          <w:szCs w:val="27"/>
          <w:shd w:val="clear" w:color="auto" w:fill="FFFFFF"/>
        </w:rPr>
      </w:pPr>
      <w:r>
        <w:rPr>
          <w:rFonts w:hint="eastAsia" w:cs="Calibri"/>
          <w:color w:val="000000"/>
          <w:sz w:val="27"/>
          <w:szCs w:val="27"/>
          <w:shd w:val="clear" w:color="auto" w:fill="FFFFFF"/>
        </w:rPr>
        <w:t>2024年6月11日</w:t>
      </w:r>
      <w:r>
        <w:rPr>
          <w:rFonts w:cs="Calibri"/>
          <w:color w:val="000000"/>
          <w:sz w:val="27"/>
          <w:szCs w:val="27"/>
          <w:shd w:val="clear" w:color="auto" w:fill="FFFFFF"/>
        </w:rPr>
        <w:br w:type="page"/>
      </w: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pStyle w:val="13"/>
        <w:spacing w:before="156" w:beforeLines="50" w:beforeAutospacing="0" w:after="156" w:afterLines="50" w:afterAutospacing="0" w:line="500" w:lineRule="exact"/>
        <w:jc w:val="center"/>
        <w:textAlignment w:val="baseline"/>
        <w:rPr>
          <w:rFonts w:cs="Calibri"/>
          <w:b/>
          <w:bCs/>
          <w:sz w:val="30"/>
          <w:szCs w:val="30"/>
          <w:shd w:val="clear" w:color="auto" w:fill="FFFFFF"/>
        </w:rPr>
      </w:pPr>
      <w:r>
        <w:rPr>
          <w:rFonts w:hint="eastAsia" w:cs="Calibri"/>
          <w:b/>
          <w:bCs/>
          <w:sz w:val="30"/>
          <w:szCs w:val="30"/>
          <w:shd w:val="clear" w:color="auto" w:fill="FFFFFF"/>
        </w:rPr>
        <w:t>学院（部）教师和师范生代表参会名额分配表</w:t>
      </w:r>
    </w:p>
    <w:tbl>
      <w:tblPr>
        <w:tblStyle w:val="7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1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lang w:bidi="ar"/>
              </w:rPr>
              <w:t>学院（部）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lang w:bidi="ar"/>
              </w:rPr>
              <w:t>参会人数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lang w:bidi="ar"/>
              </w:rPr>
              <w:t>（小计）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Style w:val="15"/>
                <w:rFonts w:hint="default"/>
                <w:lang w:bidi="ar"/>
              </w:rPr>
              <w:t>文学院</w:t>
            </w:r>
            <w:r>
              <w:rPr>
                <w:rStyle w:val="16"/>
                <w:rFonts w:eastAsia="宋体"/>
                <w:lang w:bidi="ar"/>
              </w:rPr>
              <w:t>/</w:t>
            </w:r>
            <w:r>
              <w:rPr>
                <w:rStyle w:val="15"/>
                <w:rFonts w:hint="default"/>
                <w:lang w:bidi="ar"/>
              </w:rPr>
              <w:t>新闻与传播学院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历史文化与旅游学院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Style w:val="15"/>
                <w:rFonts w:hint="default"/>
                <w:lang w:bidi="ar"/>
              </w:rPr>
              <w:t>教育学部</w:t>
            </w:r>
            <w:r>
              <w:rPr>
                <w:rStyle w:val="16"/>
                <w:rFonts w:eastAsia="宋体"/>
                <w:lang w:bidi="ar"/>
              </w:rPr>
              <w:t>/</w:t>
            </w:r>
            <w:r>
              <w:rPr>
                <w:rStyle w:val="15"/>
                <w:rFonts w:hint="default"/>
                <w:lang w:bidi="ar"/>
              </w:rPr>
              <w:t>教师教育学院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环境与资源学院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体育与健康学院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物理科学与技术学院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化学与药学学院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职业技术师范学院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61" w:type="dxa"/>
            <w:noWrap/>
            <w:vAlign w:val="center"/>
          </w:tcPr>
          <w:p>
            <w:pPr>
              <w:widowControl/>
              <w:spacing w:line="7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3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196</w:t>
            </w:r>
          </w:p>
        </w:tc>
      </w:tr>
    </w:tbl>
    <w:p>
      <w:pPr>
        <w:pStyle w:val="2"/>
        <w:widowControl/>
        <w:spacing w:beforeAutospacing="0" w:afterAutospacing="0" w:line="330" w:lineRule="atLeast"/>
        <w:rPr>
          <w:rFonts w:hint="default" w:cs="Calibri"/>
          <w:color w:val="000000"/>
          <w:sz w:val="27"/>
          <w:szCs w:val="27"/>
          <w:shd w:val="clear" w:color="auto" w:fill="FFFFFF"/>
        </w:rPr>
        <w:sectPr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ascii="var(--font-emoji)" w:hAnsi="var(--font-emoji)" w:cs="var(--font-emoji)"/>
          <w:color w:val="3F4257"/>
          <w:sz w:val="24"/>
          <w:szCs w:val="24"/>
        </w:rPr>
        <w:t xml:space="preserve">注： </w:t>
      </w:r>
      <w:r>
        <w:rPr>
          <w:rFonts w:cs="宋体"/>
          <w:color w:val="3F4257"/>
          <w:sz w:val="24"/>
          <w:szCs w:val="24"/>
        </w:rPr>
        <w:t>学院（部）参会教师代表至少2人。</w:t>
      </w: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学院（部）参会人员回执表</w:t>
      </w:r>
    </w:p>
    <w:p>
      <w:pPr>
        <w:spacing w:line="560" w:lineRule="exact"/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13"/>
        <w:spacing w:before="0" w:beforeAutospacing="0" w:after="0" w:afterAutospacing="0" w:line="500" w:lineRule="exact"/>
        <w:ind w:firstLine="281" w:firstLineChars="100"/>
        <w:jc w:val="both"/>
        <w:textAlignment w:val="baseline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单位名称（盖章）：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联系人：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联系方式：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</w:t>
      </w:r>
    </w:p>
    <w:p>
      <w:pPr>
        <w:pStyle w:val="13"/>
        <w:spacing w:before="0" w:beforeAutospacing="0" w:after="0" w:afterAutospacing="0" w:line="500" w:lineRule="exact"/>
        <w:ind w:firstLine="361" w:firstLineChars="100"/>
        <w:jc w:val="both"/>
        <w:textAlignment w:val="baseline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 xml:space="preserve">                                                          </w:t>
      </w:r>
    </w:p>
    <w:tbl>
      <w:tblPr>
        <w:tblStyle w:val="7"/>
        <w:tblW w:w="14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3805"/>
        <w:gridCol w:w="2940"/>
        <w:gridCol w:w="306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学院（部）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人员类别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参会人员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（姓名）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13"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b/>
          <w:bCs/>
          <w:sz w:val="36"/>
          <w:szCs w:val="36"/>
        </w:rPr>
      </w:pPr>
    </w:p>
    <w:p>
      <w:pPr>
        <w:pStyle w:val="13"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b/>
          <w:bCs/>
          <w:sz w:val="36"/>
          <w:szCs w:val="36"/>
        </w:rPr>
      </w:pPr>
    </w:p>
    <w:p>
      <w:pPr>
        <w:pStyle w:val="2"/>
        <w:widowControl/>
        <w:spacing w:beforeAutospacing="0" w:afterAutospacing="0" w:line="330" w:lineRule="atLeast"/>
        <w:ind w:firstLine="0" w:firstLineChars="0"/>
        <w:rPr>
          <w:rFonts w:ascii="var(--font-emoji)" w:hAnsi="var(--font-emoji)" w:cs="var(--font-emoji)"/>
          <w:color w:val="3F4257"/>
          <w:sz w:val="24"/>
          <w:szCs w:val="24"/>
        </w:rPr>
      </w:pPr>
      <w:r>
        <w:rPr>
          <w:rFonts w:ascii="var(--font-emoji)" w:hAnsi="var(--font-emoji)" w:cs="var(--font-emoji)"/>
          <w:color w:val="3F4257"/>
          <w:sz w:val="24"/>
          <w:szCs w:val="24"/>
        </w:rPr>
        <w:t>注：人员类别教师或师范生。</w:t>
      </w: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ar(--font-emoji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zIzZTUxNmY5ZDZlMTIwOTQ3NDA3MTNiOGY0MTMifQ=="/>
  </w:docVars>
  <w:rsids>
    <w:rsidRoot w:val="1D9B2F61"/>
    <w:rsid w:val="000208C0"/>
    <w:rsid w:val="00032979"/>
    <w:rsid w:val="00036E15"/>
    <w:rsid w:val="000405AA"/>
    <w:rsid w:val="000414A8"/>
    <w:rsid w:val="000453CB"/>
    <w:rsid w:val="00057F7D"/>
    <w:rsid w:val="00072C7F"/>
    <w:rsid w:val="00077D8D"/>
    <w:rsid w:val="000A5964"/>
    <w:rsid w:val="000E4F25"/>
    <w:rsid w:val="00105CF7"/>
    <w:rsid w:val="00110135"/>
    <w:rsid w:val="0011439F"/>
    <w:rsid w:val="00116427"/>
    <w:rsid w:val="001316AB"/>
    <w:rsid w:val="00134AA3"/>
    <w:rsid w:val="00142630"/>
    <w:rsid w:val="001443ED"/>
    <w:rsid w:val="001832CE"/>
    <w:rsid w:val="00186D32"/>
    <w:rsid w:val="001A222E"/>
    <w:rsid w:val="002147CF"/>
    <w:rsid w:val="00293081"/>
    <w:rsid w:val="00294A9C"/>
    <w:rsid w:val="00296434"/>
    <w:rsid w:val="002A0D65"/>
    <w:rsid w:val="002B656F"/>
    <w:rsid w:val="002B6B51"/>
    <w:rsid w:val="002F18F8"/>
    <w:rsid w:val="002F72FC"/>
    <w:rsid w:val="003118F8"/>
    <w:rsid w:val="003253DF"/>
    <w:rsid w:val="00327332"/>
    <w:rsid w:val="003452B4"/>
    <w:rsid w:val="00381073"/>
    <w:rsid w:val="00392F20"/>
    <w:rsid w:val="003942C0"/>
    <w:rsid w:val="003F0D14"/>
    <w:rsid w:val="00401011"/>
    <w:rsid w:val="0040729B"/>
    <w:rsid w:val="0041657A"/>
    <w:rsid w:val="00417326"/>
    <w:rsid w:val="004209D7"/>
    <w:rsid w:val="00422195"/>
    <w:rsid w:val="00425410"/>
    <w:rsid w:val="00426042"/>
    <w:rsid w:val="004429DA"/>
    <w:rsid w:val="00463BF7"/>
    <w:rsid w:val="004647FF"/>
    <w:rsid w:val="00492ABC"/>
    <w:rsid w:val="004C3D85"/>
    <w:rsid w:val="0050672F"/>
    <w:rsid w:val="005162F3"/>
    <w:rsid w:val="0054621E"/>
    <w:rsid w:val="0055793E"/>
    <w:rsid w:val="005624B2"/>
    <w:rsid w:val="005768BB"/>
    <w:rsid w:val="0058308A"/>
    <w:rsid w:val="005854E0"/>
    <w:rsid w:val="005854E1"/>
    <w:rsid w:val="00592602"/>
    <w:rsid w:val="005A22F9"/>
    <w:rsid w:val="005D5C9E"/>
    <w:rsid w:val="005E0B25"/>
    <w:rsid w:val="00604C70"/>
    <w:rsid w:val="00626708"/>
    <w:rsid w:val="00631456"/>
    <w:rsid w:val="00690EC8"/>
    <w:rsid w:val="006A4F33"/>
    <w:rsid w:val="006D2F33"/>
    <w:rsid w:val="006D6FD8"/>
    <w:rsid w:val="006E3D6E"/>
    <w:rsid w:val="006F62C7"/>
    <w:rsid w:val="007200DB"/>
    <w:rsid w:val="007307BE"/>
    <w:rsid w:val="007522F5"/>
    <w:rsid w:val="007662AF"/>
    <w:rsid w:val="007676E9"/>
    <w:rsid w:val="00786F63"/>
    <w:rsid w:val="00796E2E"/>
    <w:rsid w:val="00797142"/>
    <w:rsid w:val="007A55C2"/>
    <w:rsid w:val="007C131E"/>
    <w:rsid w:val="007D73FF"/>
    <w:rsid w:val="007E6178"/>
    <w:rsid w:val="007F1BA7"/>
    <w:rsid w:val="008222B1"/>
    <w:rsid w:val="00860AAD"/>
    <w:rsid w:val="00890093"/>
    <w:rsid w:val="008A3E8A"/>
    <w:rsid w:val="008B3ED9"/>
    <w:rsid w:val="008D01C8"/>
    <w:rsid w:val="008D0DE0"/>
    <w:rsid w:val="008D48FD"/>
    <w:rsid w:val="008E3346"/>
    <w:rsid w:val="00906758"/>
    <w:rsid w:val="00911514"/>
    <w:rsid w:val="00913B50"/>
    <w:rsid w:val="009207D6"/>
    <w:rsid w:val="00945E6E"/>
    <w:rsid w:val="00951B6B"/>
    <w:rsid w:val="00980D98"/>
    <w:rsid w:val="00985EF2"/>
    <w:rsid w:val="00995655"/>
    <w:rsid w:val="009B0885"/>
    <w:rsid w:val="009B1A86"/>
    <w:rsid w:val="009B5297"/>
    <w:rsid w:val="009C477F"/>
    <w:rsid w:val="00A36965"/>
    <w:rsid w:val="00A51BDB"/>
    <w:rsid w:val="00A60DE3"/>
    <w:rsid w:val="00A76DD9"/>
    <w:rsid w:val="00AC5FCF"/>
    <w:rsid w:val="00AE340C"/>
    <w:rsid w:val="00AF1AAC"/>
    <w:rsid w:val="00AF5135"/>
    <w:rsid w:val="00B071BA"/>
    <w:rsid w:val="00B16C8B"/>
    <w:rsid w:val="00B246FA"/>
    <w:rsid w:val="00B25CAF"/>
    <w:rsid w:val="00B35F2E"/>
    <w:rsid w:val="00BA62ED"/>
    <w:rsid w:val="00BC5CE7"/>
    <w:rsid w:val="00BF1114"/>
    <w:rsid w:val="00BF1515"/>
    <w:rsid w:val="00BF3F8D"/>
    <w:rsid w:val="00C043D8"/>
    <w:rsid w:val="00C23051"/>
    <w:rsid w:val="00C355EA"/>
    <w:rsid w:val="00C35611"/>
    <w:rsid w:val="00C44F75"/>
    <w:rsid w:val="00C53EDB"/>
    <w:rsid w:val="00C57DD7"/>
    <w:rsid w:val="00C64593"/>
    <w:rsid w:val="00C9164E"/>
    <w:rsid w:val="00CE2B46"/>
    <w:rsid w:val="00CE4A2B"/>
    <w:rsid w:val="00D02032"/>
    <w:rsid w:val="00D33AAD"/>
    <w:rsid w:val="00D3779E"/>
    <w:rsid w:val="00D4558E"/>
    <w:rsid w:val="00D53C04"/>
    <w:rsid w:val="00D8223A"/>
    <w:rsid w:val="00D923D5"/>
    <w:rsid w:val="00DA4929"/>
    <w:rsid w:val="00DA71DE"/>
    <w:rsid w:val="00DC0D50"/>
    <w:rsid w:val="00DC66C6"/>
    <w:rsid w:val="00DE6795"/>
    <w:rsid w:val="00DE6E4E"/>
    <w:rsid w:val="00DF33BA"/>
    <w:rsid w:val="00E327B9"/>
    <w:rsid w:val="00E63050"/>
    <w:rsid w:val="00E63DD9"/>
    <w:rsid w:val="00E82B09"/>
    <w:rsid w:val="00E9495C"/>
    <w:rsid w:val="00ED0AB3"/>
    <w:rsid w:val="00F05E86"/>
    <w:rsid w:val="00F06FAA"/>
    <w:rsid w:val="00F361F2"/>
    <w:rsid w:val="00F36335"/>
    <w:rsid w:val="00F45E25"/>
    <w:rsid w:val="00F46315"/>
    <w:rsid w:val="00F51B5F"/>
    <w:rsid w:val="00F71BAC"/>
    <w:rsid w:val="00F77446"/>
    <w:rsid w:val="00F77ACD"/>
    <w:rsid w:val="00FA104D"/>
    <w:rsid w:val="00FD23C6"/>
    <w:rsid w:val="00FE5919"/>
    <w:rsid w:val="00FE60FF"/>
    <w:rsid w:val="00FF1FB2"/>
    <w:rsid w:val="00FF2B7F"/>
    <w:rsid w:val="00FF384C"/>
    <w:rsid w:val="00FF3DEB"/>
    <w:rsid w:val="011D5029"/>
    <w:rsid w:val="01696BAF"/>
    <w:rsid w:val="01853E11"/>
    <w:rsid w:val="01AA2851"/>
    <w:rsid w:val="01F20EFE"/>
    <w:rsid w:val="02A36C44"/>
    <w:rsid w:val="038325D2"/>
    <w:rsid w:val="040F20B8"/>
    <w:rsid w:val="04247911"/>
    <w:rsid w:val="04814D63"/>
    <w:rsid w:val="051F632A"/>
    <w:rsid w:val="05900FD6"/>
    <w:rsid w:val="05F41565"/>
    <w:rsid w:val="06C278B5"/>
    <w:rsid w:val="078A2181"/>
    <w:rsid w:val="086329D2"/>
    <w:rsid w:val="09212671"/>
    <w:rsid w:val="093E76C7"/>
    <w:rsid w:val="096E162E"/>
    <w:rsid w:val="09BC683E"/>
    <w:rsid w:val="0A62389E"/>
    <w:rsid w:val="0A7964DD"/>
    <w:rsid w:val="0ADF7188"/>
    <w:rsid w:val="0C6805B7"/>
    <w:rsid w:val="0D594E22"/>
    <w:rsid w:val="0DFF319D"/>
    <w:rsid w:val="0E2B3F92"/>
    <w:rsid w:val="0E57698C"/>
    <w:rsid w:val="0EE54141"/>
    <w:rsid w:val="116C28F7"/>
    <w:rsid w:val="11B06C88"/>
    <w:rsid w:val="132E22AC"/>
    <w:rsid w:val="13BF7656"/>
    <w:rsid w:val="13CB5FFB"/>
    <w:rsid w:val="14CB202B"/>
    <w:rsid w:val="15190FE8"/>
    <w:rsid w:val="15EA028F"/>
    <w:rsid w:val="170B670F"/>
    <w:rsid w:val="17E86A50"/>
    <w:rsid w:val="18826EA4"/>
    <w:rsid w:val="19D84FCE"/>
    <w:rsid w:val="1A8C7B66"/>
    <w:rsid w:val="1ABA46D4"/>
    <w:rsid w:val="1B03673C"/>
    <w:rsid w:val="1B1502D8"/>
    <w:rsid w:val="1B2D1349"/>
    <w:rsid w:val="1B726910"/>
    <w:rsid w:val="1BAF6202"/>
    <w:rsid w:val="1C28336F"/>
    <w:rsid w:val="1D5D57EA"/>
    <w:rsid w:val="1D9B2F61"/>
    <w:rsid w:val="1DE5415D"/>
    <w:rsid w:val="1E560BB7"/>
    <w:rsid w:val="1F330EF8"/>
    <w:rsid w:val="1F42113B"/>
    <w:rsid w:val="20A74043"/>
    <w:rsid w:val="20A774A8"/>
    <w:rsid w:val="20DE6C42"/>
    <w:rsid w:val="20EA4996"/>
    <w:rsid w:val="22F8223D"/>
    <w:rsid w:val="23045086"/>
    <w:rsid w:val="23712E85"/>
    <w:rsid w:val="23737B15"/>
    <w:rsid w:val="24635DDC"/>
    <w:rsid w:val="24C543A1"/>
    <w:rsid w:val="24F02763"/>
    <w:rsid w:val="25DC730B"/>
    <w:rsid w:val="260B2287"/>
    <w:rsid w:val="26B2309A"/>
    <w:rsid w:val="26BB3CAD"/>
    <w:rsid w:val="26E74F9B"/>
    <w:rsid w:val="27E86D24"/>
    <w:rsid w:val="287560DE"/>
    <w:rsid w:val="2A4B125A"/>
    <w:rsid w:val="2A4B5348"/>
    <w:rsid w:val="2B3758CC"/>
    <w:rsid w:val="2C5A3F68"/>
    <w:rsid w:val="2C5A7AC4"/>
    <w:rsid w:val="2C6E2577"/>
    <w:rsid w:val="2C974875"/>
    <w:rsid w:val="2D1F486A"/>
    <w:rsid w:val="2D3C541C"/>
    <w:rsid w:val="2D522E91"/>
    <w:rsid w:val="2DEA30CA"/>
    <w:rsid w:val="2DED6716"/>
    <w:rsid w:val="2F1F6DA3"/>
    <w:rsid w:val="2FC17E5A"/>
    <w:rsid w:val="30071D11"/>
    <w:rsid w:val="301663F8"/>
    <w:rsid w:val="31490108"/>
    <w:rsid w:val="31D056DF"/>
    <w:rsid w:val="31E57E30"/>
    <w:rsid w:val="31ED4F37"/>
    <w:rsid w:val="33134E71"/>
    <w:rsid w:val="342C61EA"/>
    <w:rsid w:val="36127662"/>
    <w:rsid w:val="36B44275"/>
    <w:rsid w:val="37276BA1"/>
    <w:rsid w:val="381D3709"/>
    <w:rsid w:val="39F74BA5"/>
    <w:rsid w:val="3A543DA5"/>
    <w:rsid w:val="3AED05C0"/>
    <w:rsid w:val="3AFA0DF0"/>
    <w:rsid w:val="3C8D19E1"/>
    <w:rsid w:val="3C8D359E"/>
    <w:rsid w:val="402B37FA"/>
    <w:rsid w:val="41B058EC"/>
    <w:rsid w:val="41EF0857"/>
    <w:rsid w:val="41FA16D6"/>
    <w:rsid w:val="424C5CAA"/>
    <w:rsid w:val="425C413F"/>
    <w:rsid w:val="42B71375"/>
    <w:rsid w:val="43317379"/>
    <w:rsid w:val="434A043B"/>
    <w:rsid w:val="436A4639"/>
    <w:rsid w:val="43B6787E"/>
    <w:rsid w:val="44817E8C"/>
    <w:rsid w:val="44890AEF"/>
    <w:rsid w:val="45796DB6"/>
    <w:rsid w:val="46696E2A"/>
    <w:rsid w:val="46AB7443"/>
    <w:rsid w:val="46CD4E75"/>
    <w:rsid w:val="4A3D4856"/>
    <w:rsid w:val="4A6F0787"/>
    <w:rsid w:val="4B102D91"/>
    <w:rsid w:val="4D2C0BB1"/>
    <w:rsid w:val="4D447CA9"/>
    <w:rsid w:val="4D926C66"/>
    <w:rsid w:val="4D9F4277"/>
    <w:rsid w:val="4DDF5C24"/>
    <w:rsid w:val="4E1458CD"/>
    <w:rsid w:val="4EF92D15"/>
    <w:rsid w:val="50B922DA"/>
    <w:rsid w:val="51D830B6"/>
    <w:rsid w:val="523C3645"/>
    <w:rsid w:val="52481FEA"/>
    <w:rsid w:val="52545DF1"/>
    <w:rsid w:val="529C0587"/>
    <w:rsid w:val="534F1156"/>
    <w:rsid w:val="53513120"/>
    <w:rsid w:val="53AF4837"/>
    <w:rsid w:val="53F87A3F"/>
    <w:rsid w:val="543A1E06"/>
    <w:rsid w:val="54B716A8"/>
    <w:rsid w:val="54C811C0"/>
    <w:rsid w:val="556C2493"/>
    <w:rsid w:val="56BC6B02"/>
    <w:rsid w:val="573568B4"/>
    <w:rsid w:val="57877110"/>
    <w:rsid w:val="57D83E10"/>
    <w:rsid w:val="59126EAD"/>
    <w:rsid w:val="5A471AFA"/>
    <w:rsid w:val="5B154670"/>
    <w:rsid w:val="5B4672E2"/>
    <w:rsid w:val="5B6D486F"/>
    <w:rsid w:val="5C190553"/>
    <w:rsid w:val="5C7B745F"/>
    <w:rsid w:val="5C9F314E"/>
    <w:rsid w:val="5DE30E18"/>
    <w:rsid w:val="5E7B7CD5"/>
    <w:rsid w:val="5E8343A9"/>
    <w:rsid w:val="5EF7101F"/>
    <w:rsid w:val="5F677827"/>
    <w:rsid w:val="5F9E149B"/>
    <w:rsid w:val="617207DD"/>
    <w:rsid w:val="626C5880"/>
    <w:rsid w:val="65E330C1"/>
    <w:rsid w:val="660E6C4E"/>
    <w:rsid w:val="66417024"/>
    <w:rsid w:val="67281F92"/>
    <w:rsid w:val="67D53EC8"/>
    <w:rsid w:val="67DF4D46"/>
    <w:rsid w:val="688C2615"/>
    <w:rsid w:val="690F3409"/>
    <w:rsid w:val="69470DF5"/>
    <w:rsid w:val="699F478D"/>
    <w:rsid w:val="6C3C2767"/>
    <w:rsid w:val="6C711CE5"/>
    <w:rsid w:val="6C9E6F7E"/>
    <w:rsid w:val="6DEF55B7"/>
    <w:rsid w:val="6E2039C3"/>
    <w:rsid w:val="6EA6211A"/>
    <w:rsid w:val="6EDA0016"/>
    <w:rsid w:val="6F411E43"/>
    <w:rsid w:val="6FE0340A"/>
    <w:rsid w:val="70271038"/>
    <w:rsid w:val="722C6DDA"/>
    <w:rsid w:val="727147ED"/>
    <w:rsid w:val="73182A4D"/>
    <w:rsid w:val="731C6E4F"/>
    <w:rsid w:val="73267CCD"/>
    <w:rsid w:val="73522870"/>
    <w:rsid w:val="73C31991"/>
    <w:rsid w:val="73DE5EB2"/>
    <w:rsid w:val="744877CF"/>
    <w:rsid w:val="7456013E"/>
    <w:rsid w:val="75413DBA"/>
    <w:rsid w:val="76261D92"/>
    <w:rsid w:val="76946CFC"/>
    <w:rsid w:val="77585F7B"/>
    <w:rsid w:val="781E5417"/>
    <w:rsid w:val="78353A3A"/>
    <w:rsid w:val="78586AB6"/>
    <w:rsid w:val="785E1CB7"/>
    <w:rsid w:val="788B3908"/>
    <w:rsid w:val="79F93A46"/>
    <w:rsid w:val="7A925C48"/>
    <w:rsid w:val="7B000E04"/>
    <w:rsid w:val="7B9B28DB"/>
    <w:rsid w:val="7CCA791B"/>
    <w:rsid w:val="7D586CD5"/>
    <w:rsid w:val="7FC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971</Characters>
  <Lines>8</Lines>
  <Paragraphs>2</Paragraphs>
  <TotalTime>59</TotalTime>
  <ScaleCrop>false</ScaleCrop>
  <LinksUpToDate>false</LinksUpToDate>
  <CharactersWithSpaces>1139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2021-10-21T01:00:00Z</dcterms:created>
  <dc:creator>家园</dc:creator>
  <cp:lastModifiedBy>逗逗</cp:lastModifiedBy>
  <cp:lastPrinted>2024-06-11T08:35:00Z</cp:lastPrinted>
  <dcterms:modified xsi:type="dcterms:W3CDTF">2024-06-11T09:53:42Z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1B6FF89CBDB44B6DBB5776AF71406DD5_13</vt:lpwstr>
  </property>
</Properties>
</file>