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附件1     </w:t>
      </w:r>
    </w:p>
    <w:p>
      <w:pPr>
        <w:jc w:val="center"/>
        <w:rPr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 xml:space="preserve">艺术高考 </w:t>
      </w:r>
      <w:r>
        <w:rPr>
          <w:rFonts w:ascii="宋体" w:hAnsi="宋体"/>
          <w:color w:val="000000"/>
          <w:sz w:val="32"/>
          <w:szCs w:val="32"/>
          <w:shd w:val="clear" w:color="auto" w:fill="FFFFFF"/>
        </w:rPr>
        <w:t>各学院监考人员分配名额表</w:t>
      </w:r>
    </w:p>
    <w:p/>
    <w:tbl>
      <w:tblPr>
        <w:tblStyle w:val="2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7"/>
        <w:gridCol w:w="2341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4217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美术类专业</w:t>
            </w:r>
            <w:r>
              <w:rPr>
                <w:rFonts w:asciiTheme="minorEastAsia" w:hAnsiTheme="minorEastAsia"/>
                <w:szCs w:val="21"/>
              </w:rPr>
              <w:t>考试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Cs w:val="21"/>
              </w:rPr>
              <w:t>日</w:t>
            </w:r>
            <w:r>
              <w:rPr>
                <w:rFonts w:asciiTheme="minorEastAsia" w:hAnsiTheme="minorEastAsia"/>
                <w:szCs w:val="21"/>
              </w:rPr>
              <w:t>（</w:t>
            </w:r>
            <w:r>
              <w:rPr>
                <w:rFonts w:hint="eastAsia" w:asciiTheme="minorEastAsia" w:hAnsiTheme="minorEastAsia"/>
                <w:szCs w:val="21"/>
              </w:rPr>
              <w:t>周日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全天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雁山</w:t>
            </w:r>
            <w:r>
              <w:rPr>
                <w:rFonts w:asciiTheme="minorEastAsia" w:hAnsiTheme="minorEastAsia"/>
                <w:szCs w:val="21"/>
              </w:rPr>
              <w:t>校区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音乐类专业笔试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日</w:t>
            </w:r>
            <w:r>
              <w:rPr>
                <w:rFonts w:asciiTheme="minorEastAsia" w:hAnsiTheme="minorEastAsia"/>
                <w:szCs w:val="21"/>
              </w:rPr>
              <w:t>（</w:t>
            </w:r>
            <w:r>
              <w:rPr>
                <w:rFonts w:hint="eastAsia" w:asciiTheme="minorEastAsia" w:hAnsiTheme="minorEastAsia"/>
                <w:szCs w:val="21"/>
              </w:rPr>
              <w:t>周一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下午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育才</w:t>
            </w:r>
            <w:r>
              <w:rPr>
                <w:rFonts w:asciiTheme="minorEastAsia" w:hAnsiTheme="minorEastAsia"/>
                <w:szCs w:val="21"/>
              </w:rPr>
              <w:t>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电子工程学院</w:t>
            </w:r>
          </w:p>
        </w:tc>
        <w:tc>
          <w:tcPr>
            <w:tcW w:w="23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  <w:tc>
          <w:tcPr>
            <w:tcW w:w="23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物理科学与技术学院</w:t>
            </w:r>
          </w:p>
        </w:tc>
        <w:tc>
          <w:tcPr>
            <w:tcW w:w="23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  <w:tc>
          <w:tcPr>
            <w:tcW w:w="23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职业技术师范学院</w:t>
            </w:r>
          </w:p>
        </w:tc>
        <w:tc>
          <w:tcPr>
            <w:tcW w:w="23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  <w:tc>
          <w:tcPr>
            <w:tcW w:w="23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历史文化与旅游学院</w:t>
            </w:r>
          </w:p>
        </w:tc>
        <w:tc>
          <w:tcPr>
            <w:tcW w:w="23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  <w:tc>
          <w:tcPr>
            <w:tcW w:w="23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化学与药学学院</w:t>
            </w:r>
          </w:p>
        </w:tc>
        <w:tc>
          <w:tcPr>
            <w:tcW w:w="23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  <w:tc>
          <w:tcPr>
            <w:tcW w:w="23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国际文化教育学院</w:t>
            </w:r>
          </w:p>
        </w:tc>
        <w:tc>
          <w:tcPr>
            <w:tcW w:w="23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  <w:tc>
          <w:tcPr>
            <w:tcW w:w="23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环境与资源学院</w:t>
            </w:r>
          </w:p>
        </w:tc>
        <w:tc>
          <w:tcPr>
            <w:tcW w:w="23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  <w:tc>
          <w:tcPr>
            <w:tcW w:w="23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计算机科学与信息工程学院</w:t>
            </w:r>
          </w:p>
        </w:tc>
        <w:tc>
          <w:tcPr>
            <w:tcW w:w="23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  <w:tc>
          <w:tcPr>
            <w:tcW w:w="23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教育科学学院</w:t>
            </w:r>
          </w:p>
        </w:tc>
        <w:tc>
          <w:tcPr>
            <w:tcW w:w="23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  <w:tc>
          <w:tcPr>
            <w:tcW w:w="23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生命科学学院</w:t>
            </w:r>
          </w:p>
        </w:tc>
        <w:tc>
          <w:tcPr>
            <w:tcW w:w="23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  <w:tc>
          <w:tcPr>
            <w:tcW w:w="23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数学科学学院</w:t>
            </w:r>
          </w:p>
        </w:tc>
        <w:tc>
          <w:tcPr>
            <w:tcW w:w="23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  <w:tc>
          <w:tcPr>
            <w:tcW w:w="23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法学院</w:t>
            </w:r>
          </w:p>
        </w:tc>
        <w:tc>
          <w:tcPr>
            <w:tcW w:w="23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23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政治与行政管理学院</w:t>
            </w:r>
          </w:p>
        </w:tc>
        <w:tc>
          <w:tcPr>
            <w:tcW w:w="23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23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经济管理学院</w:t>
            </w:r>
          </w:p>
        </w:tc>
        <w:tc>
          <w:tcPr>
            <w:tcW w:w="23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  <w:tc>
          <w:tcPr>
            <w:tcW w:w="23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马克思主义学院</w:t>
            </w:r>
          </w:p>
        </w:tc>
        <w:tc>
          <w:tcPr>
            <w:tcW w:w="23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23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美术学院</w:t>
            </w:r>
          </w:p>
        </w:tc>
        <w:tc>
          <w:tcPr>
            <w:tcW w:w="23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  <w:tc>
          <w:tcPr>
            <w:tcW w:w="23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设计学院</w:t>
            </w:r>
          </w:p>
        </w:tc>
        <w:tc>
          <w:tcPr>
            <w:tcW w:w="23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  <w:tc>
          <w:tcPr>
            <w:tcW w:w="23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体育学院</w:t>
            </w:r>
          </w:p>
        </w:tc>
        <w:tc>
          <w:tcPr>
            <w:tcW w:w="23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  <w:tc>
          <w:tcPr>
            <w:tcW w:w="23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外国语学院</w:t>
            </w:r>
          </w:p>
        </w:tc>
        <w:tc>
          <w:tcPr>
            <w:tcW w:w="23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</w:t>
            </w:r>
          </w:p>
        </w:tc>
        <w:tc>
          <w:tcPr>
            <w:tcW w:w="23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文学院</w:t>
            </w:r>
          </w:p>
        </w:tc>
        <w:tc>
          <w:tcPr>
            <w:tcW w:w="23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</w:t>
            </w:r>
          </w:p>
        </w:tc>
        <w:tc>
          <w:tcPr>
            <w:tcW w:w="23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音乐学院</w:t>
            </w:r>
          </w:p>
        </w:tc>
        <w:tc>
          <w:tcPr>
            <w:tcW w:w="23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  <w:tc>
          <w:tcPr>
            <w:tcW w:w="23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健康管理学院</w:t>
            </w:r>
          </w:p>
        </w:tc>
        <w:tc>
          <w:tcPr>
            <w:tcW w:w="23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23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图书馆</w:t>
            </w:r>
          </w:p>
        </w:tc>
        <w:tc>
          <w:tcPr>
            <w:tcW w:w="23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</w:t>
            </w:r>
          </w:p>
        </w:tc>
        <w:tc>
          <w:tcPr>
            <w:tcW w:w="23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校医院</w:t>
            </w:r>
          </w:p>
        </w:tc>
        <w:tc>
          <w:tcPr>
            <w:tcW w:w="23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234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36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9F17D7"/>
    <w:rsid w:val="12D532BA"/>
    <w:rsid w:val="3C8A72D3"/>
    <w:rsid w:val="47E533A0"/>
    <w:rsid w:val="594145DF"/>
    <w:rsid w:val="690B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2018-11-22T02:03:00Z</dcterms:created>
  <dc:creator>Administrator</dc:creator>
  <cp:lastModifiedBy>Three C*</cp:lastModifiedBy>
  <dcterms:modified xsi:type="dcterms:W3CDTF">2019-11-20T02:31:22Z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