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关于报送“优师计划”师范生培养典型案例的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各有关学院（部）：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自治区教育厅办公室关于报送“优师计划”师范生培养典型案例的通知》要求，现请各有关学院（部）（外国语学院、教育学部、物理科学与技术学院、化学与药学学院、生命科学学院、环境与资源学院）总结“优师计划”师范生培养阶段性工作并报送典型案例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一、案例内容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典型案例需围绕厚植扎根基层教育报国情怀、锻造传道受业解惑本领、优化过程管理激发学习动能、深化协同机制支持终身发展等方面（可全面或聚焦任一方面），要求突出本学院（部）特色、真实客观，包括但不限于工作举措、主要成效和下一步考虑等，内容详实，字数不超过1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请相关各学院（部）认真总结“优师计划”师范生培养阶段性工作，按照案例内容要求于3月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日1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前至少报送一个典型案例。请将典型案例</w:t>
      </w:r>
      <w:r>
        <w:rPr>
          <w:rFonts w:ascii="宋体" w:hAnsi="宋体" w:eastAsia="宋体"/>
          <w:sz w:val="24"/>
          <w:szCs w:val="24"/>
        </w:rPr>
        <w:t>W</w:t>
      </w:r>
      <w:r>
        <w:rPr>
          <w:rFonts w:hint="eastAsia" w:ascii="宋体" w:hAnsi="宋体" w:eastAsia="宋体"/>
          <w:sz w:val="24"/>
          <w:szCs w:val="24"/>
        </w:rPr>
        <w:t>ord版发送至邮箱1</w:t>
      </w:r>
      <w:r>
        <w:rPr>
          <w:rFonts w:ascii="宋体" w:hAnsi="宋体" w:eastAsia="宋体"/>
          <w:sz w:val="24"/>
          <w:szCs w:val="24"/>
        </w:rPr>
        <w:t>059030204@</w:t>
      </w:r>
      <w:r>
        <w:rPr>
          <w:rFonts w:hint="eastAsia" w:ascii="宋体" w:hAnsi="宋体" w:eastAsia="宋体"/>
          <w:sz w:val="24"/>
          <w:szCs w:val="24"/>
        </w:rPr>
        <w:t>qq</w:t>
      </w:r>
      <w:r>
        <w:rPr>
          <w:rFonts w:ascii="宋体" w:hAnsi="宋体" w:eastAsia="宋体"/>
          <w:sz w:val="24"/>
          <w:szCs w:val="24"/>
        </w:rPr>
        <w:t>.com.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未尽事宜，请与我处联系。联系人及电话：谢翠雪，5</w:t>
      </w:r>
      <w:r>
        <w:rPr>
          <w:rFonts w:ascii="宋体" w:hAnsi="宋体" w:eastAsia="宋体"/>
          <w:sz w:val="24"/>
          <w:szCs w:val="24"/>
        </w:rPr>
        <w:t>818532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广西师范大学</w:t>
      </w:r>
      <w:r>
        <w:rPr>
          <w:rFonts w:hint="eastAsia" w:ascii="宋体" w:hAnsi="宋体" w:eastAsia="宋体"/>
          <w:sz w:val="24"/>
          <w:szCs w:val="24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2023</w:t>
      </w:r>
      <w:r>
        <w:rPr>
          <w:rFonts w:hint="eastAsia" w:ascii="宋体" w:hAnsi="宋体" w:eastAsia="宋体"/>
          <w:sz w:val="24"/>
          <w:szCs w:val="24"/>
        </w:rPr>
        <w:t>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yYWQ0OTJhZWM4NjUwYzE0ZmRiMjVmZGMxMTZhYTMifQ=="/>
  </w:docVars>
  <w:rsids>
    <w:rsidRoot w:val="00851E90"/>
    <w:rsid w:val="00040C45"/>
    <w:rsid w:val="000D6910"/>
    <w:rsid w:val="00201050"/>
    <w:rsid w:val="00272FB8"/>
    <w:rsid w:val="00295C43"/>
    <w:rsid w:val="00396F90"/>
    <w:rsid w:val="003B23E0"/>
    <w:rsid w:val="0047523F"/>
    <w:rsid w:val="005B7611"/>
    <w:rsid w:val="00611A23"/>
    <w:rsid w:val="006574D8"/>
    <w:rsid w:val="006749C9"/>
    <w:rsid w:val="006E12E4"/>
    <w:rsid w:val="0079749C"/>
    <w:rsid w:val="007E4E82"/>
    <w:rsid w:val="00851E90"/>
    <w:rsid w:val="008B06FE"/>
    <w:rsid w:val="009505C5"/>
    <w:rsid w:val="00994482"/>
    <w:rsid w:val="009C19CF"/>
    <w:rsid w:val="009E3AF1"/>
    <w:rsid w:val="00C25DE6"/>
    <w:rsid w:val="00D972A1"/>
    <w:rsid w:val="00D979CD"/>
    <w:rsid w:val="00E303CC"/>
    <w:rsid w:val="00E33063"/>
    <w:rsid w:val="00F44463"/>
    <w:rsid w:val="071C4BA4"/>
    <w:rsid w:val="0CCE2670"/>
    <w:rsid w:val="5EB5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435</Characters>
  <Lines>3</Lines>
  <Paragraphs>1</Paragraphs>
  <TotalTime>3</TotalTime>
  <ScaleCrop>false</ScaleCrop>
  <LinksUpToDate>false</LinksUpToDate>
  <CharactersWithSpaces>494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2023-03-06T01:29:00Z</dcterms:created>
  <dc:creator>谢翠雪</dc:creator>
  <cp:lastModifiedBy>HUAWEI</cp:lastModifiedBy>
  <cp:lastPrinted>2023-03-06T02:18:32Z</cp:lastPrinted>
  <dcterms:modified xsi:type="dcterms:W3CDTF">2023-03-06T02:21:06Z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4E0C93362F684B96AF409D70DE17F85A</vt:lpwstr>
  </property>
</Properties>
</file>