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98E" w:rsidRDefault="001C698E" w:rsidP="00475BFB">
      <w:pPr>
        <w:widowControl/>
        <w:shd w:val="clear" w:color="auto" w:fill="FFFFFF"/>
        <w:spacing w:before="100" w:beforeAutospacing="1" w:after="100" w:afterAutospacing="1" w:line="360" w:lineRule="auto"/>
        <w:ind w:firstLine="480"/>
        <w:jc w:val="center"/>
        <w:rPr>
          <w:rFonts w:ascii="宋体" w:cs="宋体"/>
          <w:b/>
          <w:kern w:val="0"/>
          <w:sz w:val="30"/>
          <w:szCs w:val="30"/>
        </w:rPr>
      </w:pPr>
    </w:p>
    <w:p w:rsidR="001C698E" w:rsidRDefault="001C698E" w:rsidP="00475BFB">
      <w:pPr>
        <w:widowControl/>
        <w:shd w:val="clear" w:color="auto" w:fill="FFFFFF"/>
        <w:spacing w:before="100" w:beforeAutospacing="1" w:after="100" w:afterAutospacing="1" w:line="360" w:lineRule="auto"/>
        <w:ind w:firstLine="480"/>
        <w:jc w:val="center"/>
        <w:rPr>
          <w:rFonts w:ascii="宋体" w:cs="宋体"/>
          <w:b/>
          <w:kern w:val="0"/>
          <w:sz w:val="30"/>
          <w:szCs w:val="30"/>
        </w:rPr>
      </w:pPr>
    </w:p>
    <w:p w:rsidR="001C698E" w:rsidRPr="007B3F6F" w:rsidRDefault="001C698E" w:rsidP="007B3F6F">
      <w:pPr>
        <w:widowControl/>
        <w:shd w:val="clear" w:color="auto" w:fill="FFFFFF"/>
        <w:spacing w:before="100" w:beforeAutospacing="1" w:after="100" w:afterAutospacing="1" w:line="360" w:lineRule="auto"/>
        <w:jc w:val="center"/>
        <w:rPr>
          <w:rFonts w:ascii="宋体" w:cs="宋体"/>
          <w:kern w:val="0"/>
          <w:sz w:val="24"/>
          <w:szCs w:val="24"/>
        </w:rPr>
      </w:pPr>
      <w:r w:rsidRPr="007B3F6F">
        <w:rPr>
          <w:rFonts w:ascii="宋体" w:hAnsi="宋体" w:cs="宋体" w:hint="eastAsia"/>
          <w:kern w:val="0"/>
          <w:sz w:val="24"/>
          <w:szCs w:val="24"/>
        </w:rPr>
        <w:t>教务〔</w:t>
      </w:r>
      <w:r w:rsidRPr="007B3F6F">
        <w:rPr>
          <w:rFonts w:ascii="宋体" w:hAnsi="宋体" w:cs="宋体"/>
          <w:kern w:val="0"/>
          <w:sz w:val="24"/>
          <w:szCs w:val="24"/>
        </w:rPr>
        <w:t>2016</w:t>
      </w:r>
      <w:r w:rsidRPr="007B3F6F">
        <w:rPr>
          <w:rFonts w:ascii="宋体" w:hAnsi="宋体" w:cs="宋体" w:hint="eastAsia"/>
          <w:kern w:val="0"/>
          <w:sz w:val="24"/>
          <w:szCs w:val="24"/>
        </w:rPr>
        <w:t>〕</w:t>
      </w:r>
      <w:r w:rsidRPr="007B3F6F">
        <w:rPr>
          <w:rFonts w:ascii="宋体" w:hAnsi="宋体" w:cs="宋体"/>
          <w:kern w:val="0"/>
          <w:sz w:val="24"/>
          <w:szCs w:val="24"/>
        </w:rPr>
        <w:t xml:space="preserve"> 70</w:t>
      </w:r>
      <w:r w:rsidRPr="007B3F6F">
        <w:rPr>
          <w:rFonts w:ascii="宋体" w:hAnsi="宋体" w:cs="宋体" w:hint="eastAsia"/>
          <w:kern w:val="0"/>
          <w:sz w:val="24"/>
          <w:szCs w:val="24"/>
        </w:rPr>
        <w:t>号</w:t>
      </w:r>
    </w:p>
    <w:p w:rsidR="001C698E" w:rsidRDefault="001C698E" w:rsidP="00475BFB">
      <w:pPr>
        <w:widowControl/>
        <w:shd w:val="clear" w:color="auto" w:fill="FFFFFF"/>
        <w:spacing w:before="100" w:beforeAutospacing="1" w:after="100" w:afterAutospacing="1" w:line="360" w:lineRule="auto"/>
        <w:ind w:firstLine="480"/>
        <w:jc w:val="center"/>
        <w:rPr>
          <w:rFonts w:ascii="宋体" w:cs="宋体"/>
          <w:b/>
          <w:kern w:val="0"/>
          <w:sz w:val="30"/>
          <w:szCs w:val="30"/>
        </w:rPr>
      </w:pPr>
    </w:p>
    <w:p w:rsidR="001C698E" w:rsidRDefault="001C698E" w:rsidP="00475BFB">
      <w:pPr>
        <w:widowControl/>
        <w:shd w:val="clear" w:color="auto" w:fill="FFFFFF"/>
        <w:spacing w:before="100" w:beforeAutospacing="1" w:after="100" w:afterAutospacing="1" w:line="360" w:lineRule="auto"/>
        <w:ind w:firstLine="480"/>
        <w:jc w:val="center"/>
        <w:rPr>
          <w:rFonts w:ascii="宋体" w:cs="宋体"/>
          <w:b/>
          <w:kern w:val="0"/>
          <w:sz w:val="30"/>
          <w:szCs w:val="30"/>
        </w:rPr>
      </w:pPr>
      <w:r w:rsidRPr="007B3F6F">
        <w:rPr>
          <w:rFonts w:ascii="宋体" w:hAnsi="宋体" w:cs="宋体" w:hint="eastAsia"/>
          <w:b/>
          <w:kern w:val="0"/>
          <w:sz w:val="30"/>
          <w:szCs w:val="30"/>
        </w:rPr>
        <w:t>关于召开</w:t>
      </w:r>
      <w:r w:rsidRPr="007B3F6F">
        <w:rPr>
          <w:rFonts w:ascii="宋体" w:hAnsi="宋体" w:cs="宋体"/>
          <w:b/>
          <w:kern w:val="0"/>
          <w:sz w:val="30"/>
          <w:szCs w:val="30"/>
        </w:rPr>
        <w:t>2016</w:t>
      </w:r>
      <w:r w:rsidRPr="007B3F6F">
        <w:rPr>
          <w:rFonts w:ascii="宋体" w:hAnsi="宋体" w:cs="宋体" w:hint="eastAsia"/>
          <w:b/>
          <w:kern w:val="0"/>
          <w:sz w:val="30"/>
          <w:szCs w:val="30"/>
        </w:rPr>
        <w:t>级全日制普通本科人才培养方案听审会的</w:t>
      </w:r>
    </w:p>
    <w:p w:rsidR="001C698E" w:rsidRPr="007B3F6F" w:rsidRDefault="001C698E" w:rsidP="007B3F6F">
      <w:pPr>
        <w:widowControl/>
        <w:shd w:val="clear" w:color="auto" w:fill="FFFFFF"/>
        <w:spacing w:before="100" w:beforeAutospacing="1" w:after="100" w:afterAutospacing="1" w:line="360" w:lineRule="auto"/>
        <w:ind w:firstLine="480"/>
        <w:jc w:val="center"/>
        <w:rPr>
          <w:rFonts w:ascii="宋体" w:cs="宋体"/>
          <w:b/>
          <w:kern w:val="0"/>
          <w:sz w:val="30"/>
          <w:szCs w:val="30"/>
        </w:rPr>
      </w:pPr>
      <w:r w:rsidRPr="007B3F6F">
        <w:rPr>
          <w:rFonts w:ascii="宋体" w:hAnsi="宋体" w:cs="宋体" w:hint="eastAsia"/>
          <w:b/>
          <w:kern w:val="0"/>
          <w:sz w:val="30"/>
          <w:szCs w:val="30"/>
        </w:rPr>
        <w:t>通</w:t>
      </w:r>
      <w:r>
        <w:rPr>
          <w:rFonts w:ascii="宋体" w:hAnsi="宋体" w:cs="宋体"/>
          <w:b/>
          <w:kern w:val="0"/>
          <w:sz w:val="30"/>
          <w:szCs w:val="30"/>
        </w:rPr>
        <w:t xml:space="preserve">  </w:t>
      </w:r>
      <w:r w:rsidRPr="007B3F6F">
        <w:rPr>
          <w:rFonts w:ascii="宋体" w:hAnsi="宋体" w:cs="宋体" w:hint="eastAsia"/>
          <w:b/>
          <w:kern w:val="0"/>
          <w:sz w:val="30"/>
          <w:szCs w:val="30"/>
        </w:rPr>
        <w:t>知</w:t>
      </w:r>
    </w:p>
    <w:p w:rsidR="001C698E" w:rsidRDefault="001C698E" w:rsidP="00475BFB">
      <w:pPr>
        <w:widowControl/>
        <w:shd w:val="clear" w:color="auto" w:fill="FFFFFF"/>
        <w:spacing w:before="100" w:beforeAutospacing="1" w:after="100" w:afterAutospacing="1" w:line="360" w:lineRule="auto"/>
        <w:ind w:firstLine="480"/>
        <w:jc w:val="left"/>
        <w:rPr>
          <w:rFonts w:ascii="宋体" w:cs="宋体"/>
          <w:kern w:val="0"/>
          <w:sz w:val="24"/>
          <w:szCs w:val="24"/>
        </w:rPr>
      </w:pPr>
    </w:p>
    <w:p w:rsidR="001C698E" w:rsidRPr="007B3F6F" w:rsidRDefault="001C698E" w:rsidP="007B3F6F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cs="宋体"/>
          <w:kern w:val="0"/>
          <w:sz w:val="24"/>
          <w:szCs w:val="24"/>
        </w:rPr>
      </w:pPr>
      <w:r w:rsidRPr="007B3F6F">
        <w:rPr>
          <w:rFonts w:ascii="宋体" w:hAnsi="宋体" w:cs="宋体" w:hint="eastAsia"/>
          <w:kern w:val="0"/>
          <w:sz w:val="24"/>
          <w:szCs w:val="24"/>
        </w:rPr>
        <w:t>各学院（部）：</w:t>
      </w:r>
    </w:p>
    <w:p w:rsidR="001C698E" w:rsidRPr="007B3F6F" w:rsidRDefault="001C698E" w:rsidP="007B3F6F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cs="宋体"/>
          <w:kern w:val="0"/>
          <w:sz w:val="24"/>
          <w:szCs w:val="24"/>
        </w:rPr>
      </w:pPr>
      <w:r w:rsidRPr="007B3F6F">
        <w:rPr>
          <w:rFonts w:ascii="宋体" w:hAnsi="宋体" w:cs="宋体" w:hint="eastAsia"/>
          <w:kern w:val="0"/>
          <w:sz w:val="24"/>
          <w:szCs w:val="24"/>
        </w:rPr>
        <w:t>根据《</w:t>
      </w:r>
      <w:r w:rsidRPr="007B3F6F">
        <w:rPr>
          <w:rFonts w:ascii="宋体" w:hAnsi="宋体" w:cs="宋体" w:hint="eastAsia"/>
          <w:b/>
          <w:bCs/>
          <w:kern w:val="0"/>
          <w:sz w:val="24"/>
          <w:szCs w:val="24"/>
        </w:rPr>
        <w:t>关于修（制）订</w:t>
      </w:r>
      <w:r w:rsidRPr="007B3F6F">
        <w:rPr>
          <w:rFonts w:ascii="宋体" w:hAnsi="宋体" w:cs="宋体"/>
          <w:b/>
          <w:bCs/>
          <w:kern w:val="0"/>
          <w:sz w:val="24"/>
          <w:szCs w:val="24"/>
        </w:rPr>
        <w:t>2016</w:t>
      </w:r>
      <w:r w:rsidRPr="007B3F6F">
        <w:rPr>
          <w:rFonts w:ascii="宋体" w:hAnsi="宋体" w:cs="宋体" w:hint="eastAsia"/>
          <w:b/>
          <w:bCs/>
          <w:kern w:val="0"/>
          <w:sz w:val="24"/>
          <w:szCs w:val="24"/>
        </w:rPr>
        <w:t>级全日制普通本科专业人才培养方案和课程教学大纲的通知</w:t>
      </w:r>
      <w:r w:rsidRPr="007B3F6F">
        <w:rPr>
          <w:rFonts w:ascii="宋体" w:hAnsi="宋体" w:cs="宋体" w:hint="eastAsia"/>
          <w:kern w:val="0"/>
          <w:sz w:val="24"/>
          <w:szCs w:val="24"/>
        </w:rPr>
        <w:t>》（教务〔</w:t>
      </w:r>
      <w:r w:rsidRPr="007B3F6F">
        <w:rPr>
          <w:rFonts w:ascii="宋体" w:hAnsi="宋体" w:cs="宋体"/>
          <w:kern w:val="0"/>
          <w:sz w:val="24"/>
          <w:szCs w:val="24"/>
        </w:rPr>
        <w:t>2016</w:t>
      </w:r>
      <w:r w:rsidRPr="007B3F6F">
        <w:rPr>
          <w:rFonts w:ascii="宋体" w:hAnsi="宋体" w:cs="宋体" w:hint="eastAsia"/>
          <w:kern w:val="0"/>
          <w:sz w:val="24"/>
          <w:szCs w:val="24"/>
        </w:rPr>
        <w:t>〕</w:t>
      </w:r>
      <w:r w:rsidRPr="007B3F6F">
        <w:rPr>
          <w:rFonts w:ascii="宋体" w:hAnsi="宋体" w:cs="宋体"/>
          <w:kern w:val="0"/>
          <w:sz w:val="24"/>
          <w:szCs w:val="24"/>
        </w:rPr>
        <w:t>46</w:t>
      </w:r>
      <w:r w:rsidRPr="007B3F6F">
        <w:rPr>
          <w:rFonts w:ascii="宋体" w:hAnsi="宋体" w:cs="宋体" w:hint="eastAsia"/>
          <w:kern w:val="0"/>
          <w:sz w:val="24"/>
          <w:szCs w:val="24"/>
        </w:rPr>
        <w:t>号），为加强</w:t>
      </w:r>
      <w:r w:rsidRPr="007B3F6F">
        <w:rPr>
          <w:rFonts w:ascii="宋体" w:hAnsi="宋体" w:cs="宋体"/>
          <w:kern w:val="0"/>
          <w:sz w:val="24"/>
          <w:szCs w:val="24"/>
        </w:rPr>
        <w:t>2016</w:t>
      </w:r>
      <w:r w:rsidRPr="007B3F6F">
        <w:rPr>
          <w:rFonts w:ascii="宋体" w:hAnsi="宋体" w:cs="宋体" w:hint="eastAsia"/>
          <w:kern w:val="0"/>
          <w:sz w:val="24"/>
          <w:szCs w:val="24"/>
        </w:rPr>
        <w:t>级本科人才培养方案修订工作，学校将继续召开</w:t>
      </w:r>
      <w:r w:rsidRPr="007B3F6F">
        <w:rPr>
          <w:rFonts w:ascii="宋体" w:hAnsi="宋体" w:cs="宋体"/>
          <w:kern w:val="0"/>
          <w:sz w:val="24"/>
          <w:szCs w:val="24"/>
        </w:rPr>
        <w:t>2016</w:t>
      </w:r>
      <w:r w:rsidRPr="007B3F6F">
        <w:rPr>
          <w:rFonts w:ascii="宋体" w:hAnsi="宋体" w:cs="宋体" w:hint="eastAsia"/>
          <w:kern w:val="0"/>
          <w:sz w:val="24"/>
          <w:szCs w:val="24"/>
        </w:rPr>
        <w:t>级本科人才培养方案听审会，现将有关事项通知如下：</w:t>
      </w:r>
    </w:p>
    <w:p w:rsidR="001C698E" w:rsidRPr="007B3F6F" w:rsidRDefault="001C698E" w:rsidP="007B3F6F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cs="宋体"/>
          <w:kern w:val="0"/>
          <w:sz w:val="24"/>
          <w:szCs w:val="24"/>
        </w:rPr>
      </w:pPr>
      <w:r w:rsidRPr="007B3F6F">
        <w:rPr>
          <w:rFonts w:ascii="宋体" w:hAnsi="宋体" w:cs="宋体" w:hint="eastAsia"/>
          <w:b/>
          <w:bCs/>
          <w:kern w:val="0"/>
          <w:sz w:val="24"/>
          <w:szCs w:val="24"/>
        </w:rPr>
        <w:t>一、会议时间</w:t>
      </w:r>
    </w:p>
    <w:p w:rsidR="001C698E" w:rsidRPr="007B3F6F" w:rsidRDefault="001C698E" w:rsidP="007B3F6F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cs="宋体"/>
          <w:kern w:val="0"/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6"/>
          <w:attr w:name="Year" w:val="2016"/>
        </w:smartTagPr>
        <w:r w:rsidRPr="007B3F6F">
          <w:rPr>
            <w:rFonts w:ascii="宋体" w:hAnsi="宋体" w:cs="宋体"/>
            <w:kern w:val="0"/>
            <w:sz w:val="24"/>
            <w:szCs w:val="24"/>
          </w:rPr>
          <w:t>2016</w:t>
        </w:r>
        <w:r w:rsidRPr="007B3F6F">
          <w:rPr>
            <w:rFonts w:ascii="宋体" w:hAnsi="宋体" w:cs="宋体" w:hint="eastAsia"/>
            <w:kern w:val="0"/>
            <w:sz w:val="24"/>
            <w:szCs w:val="24"/>
          </w:rPr>
          <w:t>年</w:t>
        </w:r>
        <w:r w:rsidRPr="007B3F6F">
          <w:rPr>
            <w:rFonts w:ascii="宋体" w:hAnsi="宋体" w:cs="宋体"/>
            <w:kern w:val="0"/>
            <w:sz w:val="24"/>
            <w:szCs w:val="24"/>
          </w:rPr>
          <w:t>6</w:t>
        </w:r>
        <w:r w:rsidRPr="007B3F6F">
          <w:rPr>
            <w:rFonts w:ascii="宋体" w:hAnsi="宋体" w:cs="宋体" w:hint="eastAsia"/>
            <w:kern w:val="0"/>
            <w:sz w:val="24"/>
            <w:szCs w:val="24"/>
          </w:rPr>
          <w:t>月</w:t>
        </w:r>
        <w:r w:rsidRPr="007B3F6F">
          <w:rPr>
            <w:rFonts w:ascii="宋体" w:hAnsi="宋体" w:cs="宋体"/>
            <w:kern w:val="0"/>
            <w:sz w:val="24"/>
            <w:szCs w:val="24"/>
          </w:rPr>
          <w:t>20</w:t>
        </w:r>
        <w:r w:rsidRPr="007B3F6F">
          <w:rPr>
            <w:rFonts w:ascii="宋体" w:hAnsi="宋体" w:cs="宋体" w:hint="eastAsia"/>
            <w:kern w:val="0"/>
            <w:sz w:val="24"/>
            <w:szCs w:val="24"/>
          </w:rPr>
          <w:t>日</w:t>
        </w:r>
      </w:smartTag>
      <w:r w:rsidRPr="007B3F6F">
        <w:rPr>
          <w:rFonts w:ascii="宋体" w:hAnsi="宋体" w:cs="宋体"/>
          <w:kern w:val="0"/>
          <w:sz w:val="24"/>
          <w:szCs w:val="24"/>
        </w:rPr>
        <w:t>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6"/>
          <w:attr w:name="Year" w:val="2016"/>
        </w:smartTagPr>
        <w:r w:rsidRPr="007B3F6F">
          <w:rPr>
            <w:rFonts w:ascii="宋体" w:hAnsi="宋体" w:cs="宋体"/>
            <w:kern w:val="0"/>
            <w:sz w:val="24"/>
            <w:szCs w:val="24"/>
          </w:rPr>
          <w:t>2016</w:t>
        </w:r>
        <w:r w:rsidRPr="007B3F6F">
          <w:rPr>
            <w:rFonts w:ascii="宋体" w:hAnsi="宋体" w:cs="宋体" w:hint="eastAsia"/>
            <w:kern w:val="0"/>
            <w:sz w:val="24"/>
            <w:szCs w:val="24"/>
          </w:rPr>
          <w:t>年</w:t>
        </w:r>
        <w:r w:rsidRPr="007B3F6F">
          <w:rPr>
            <w:rFonts w:ascii="宋体" w:hAnsi="宋体" w:cs="宋体"/>
            <w:kern w:val="0"/>
            <w:sz w:val="24"/>
            <w:szCs w:val="24"/>
          </w:rPr>
          <w:t>6</w:t>
        </w:r>
        <w:r w:rsidRPr="007B3F6F">
          <w:rPr>
            <w:rFonts w:ascii="宋体" w:hAnsi="宋体" w:cs="宋体" w:hint="eastAsia"/>
            <w:kern w:val="0"/>
            <w:sz w:val="24"/>
            <w:szCs w:val="24"/>
          </w:rPr>
          <w:t>月</w:t>
        </w:r>
        <w:r w:rsidRPr="007B3F6F">
          <w:rPr>
            <w:rFonts w:ascii="宋体" w:hAnsi="宋体" w:cs="宋体"/>
            <w:kern w:val="0"/>
            <w:sz w:val="24"/>
            <w:szCs w:val="24"/>
          </w:rPr>
          <w:t>30</w:t>
        </w:r>
        <w:r w:rsidRPr="007B3F6F">
          <w:rPr>
            <w:rFonts w:ascii="宋体" w:hAnsi="宋体" w:cs="宋体" w:hint="eastAsia"/>
            <w:kern w:val="0"/>
            <w:sz w:val="24"/>
            <w:szCs w:val="24"/>
          </w:rPr>
          <w:t>日</w:t>
        </w:r>
      </w:smartTag>
      <w:r w:rsidRPr="007B3F6F">
        <w:rPr>
          <w:rFonts w:ascii="宋体" w:hAnsi="宋体" w:cs="宋体" w:hint="eastAsia"/>
          <w:kern w:val="0"/>
          <w:sz w:val="24"/>
          <w:szCs w:val="24"/>
        </w:rPr>
        <w:t>，每个小组半天时间，具体时间另行通知。</w:t>
      </w:r>
    </w:p>
    <w:p w:rsidR="001C698E" w:rsidRPr="007B3F6F" w:rsidRDefault="001C698E" w:rsidP="007B3F6F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cs="宋体"/>
          <w:kern w:val="0"/>
          <w:sz w:val="24"/>
          <w:szCs w:val="24"/>
        </w:rPr>
      </w:pPr>
      <w:r w:rsidRPr="007B3F6F">
        <w:rPr>
          <w:rFonts w:ascii="宋体" w:hAnsi="宋体" w:cs="宋体" w:hint="eastAsia"/>
          <w:b/>
          <w:bCs/>
          <w:kern w:val="0"/>
          <w:sz w:val="24"/>
          <w:szCs w:val="24"/>
        </w:rPr>
        <w:t>二、参加人员</w:t>
      </w:r>
    </w:p>
    <w:p w:rsidR="001C698E" w:rsidRPr="007B3F6F" w:rsidRDefault="001C698E" w:rsidP="007B3F6F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cs="宋体"/>
          <w:kern w:val="0"/>
          <w:sz w:val="24"/>
          <w:szCs w:val="24"/>
        </w:rPr>
      </w:pPr>
      <w:r w:rsidRPr="007B3F6F">
        <w:rPr>
          <w:rFonts w:ascii="宋体" w:hAnsi="宋体" w:cs="宋体" w:hint="eastAsia"/>
          <w:kern w:val="0"/>
          <w:sz w:val="24"/>
          <w:szCs w:val="24"/>
        </w:rPr>
        <w:t>学校根据各学院（部）专业性质，分成文科一组、文科二组、理科组、工科组、艺术体育组</w:t>
      </w:r>
      <w:r w:rsidRPr="007B3F6F">
        <w:rPr>
          <w:rFonts w:ascii="宋体" w:hAnsi="宋体" w:cs="宋体"/>
          <w:kern w:val="0"/>
          <w:sz w:val="24"/>
          <w:szCs w:val="24"/>
        </w:rPr>
        <w:t>5</w:t>
      </w:r>
      <w:r w:rsidRPr="007B3F6F">
        <w:rPr>
          <w:rFonts w:ascii="宋体" w:hAnsi="宋体" w:cs="宋体" w:hint="eastAsia"/>
          <w:kern w:val="0"/>
          <w:sz w:val="24"/>
          <w:szCs w:val="24"/>
        </w:rPr>
        <w:t>个小组分组听审，每个小组的组长由校领导担任。参加人员包括教务处领导、专业所在学院退休院领导（或资深教授）、在岗学科专家、各学院教学副院长、教学秘书、研究生代表、本科生代表各</w:t>
      </w:r>
      <w:r w:rsidRPr="007B3F6F">
        <w:rPr>
          <w:rFonts w:ascii="宋体" w:hAnsi="宋体" w:cs="宋体"/>
          <w:kern w:val="0"/>
          <w:sz w:val="24"/>
          <w:szCs w:val="24"/>
        </w:rPr>
        <w:t>1</w:t>
      </w:r>
      <w:r w:rsidRPr="007B3F6F">
        <w:rPr>
          <w:rFonts w:ascii="宋体" w:hAnsi="宋体" w:cs="宋体" w:hint="eastAsia"/>
          <w:kern w:val="0"/>
          <w:sz w:val="24"/>
          <w:szCs w:val="24"/>
        </w:rPr>
        <w:t>人。各组听审学院安排如下表：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0"/>
        <w:gridCol w:w="7938"/>
      </w:tblGrid>
      <w:tr w:rsidR="001C698E" w:rsidRPr="007B3F6F" w:rsidTr="00350479">
        <w:tc>
          <w:tcPr>
            <w:tcW w:w="1560" w:type="dxa"/>
            <w:vAlign w:val="center"/>
          </w:tcPr>
          <w:p w:rsidR="001C698E" w:rsidRPr="007B3F6F" w:rsidRDefault="001C698E" w:rsidP="007B3F6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B3F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组别</w:t>
            </w:r>
          </w:p>
        </w:tc>
        <w:tc>
          <w:tcPr>
            <w:tcW w:w="7938" w:type="dxa"/>
            <w:vAlign w:val="center"/>
          </w:tcPr>
          <w:p w:rsidR="001C698E" w:rsidRPr="007B3F6F" w:rsidRDefault="001C698E" w:rsidP="007B3F6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B3F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听审学院</w:t>
            </w:r>
          </w:p>
        </w:tc>
      </w:tr>
      <w:tr w:rsidR="001C698E" w:rsidRPr="007B3F6F" w:rsidTr="00350479">
        <w:tc>
          <w:tcPr>
            <w:tcW w:w="1560" w:type="dxa"/>
            <w:vAlign w:val="center"/>
          </w:tcPr>
          <w:p w:rsidR="001C698E" w:rsidRPr="007B3F6F" w:rsidRDefault="001C698E" w:rsidP="007B3F6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B3F6F">
              <w:rPr>
                <w:rFonts w:ascii="宋体" w:hAnsi="宋体" w:cs="宋体" w:hint="eastAsia"/>
                <w:kern w:val="0"/>
                <w:sz w:val="24"/>
                <w:szCs w:val="24"/>
              </w:rPr>
              <w:t>文科一组</w:t>
            </w:r>
          </w:p>
        </w:tc>
        <w:tc>
          <w:tcPr>
            <w:tcW w:w="7938" w:type="dxa"/>
            <w:vAlign w:val="center"/>
          </w:tcPr>
          <w:p w:rsidR="001C698E" w:rsidRPr="007B3F6F" w:rsidRDefault="001C698E" w:rsidP="007B3F6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B3F6F">
              <w:rPr>
                <w:rFonts w:ascii="宋体" w:hAnsi="宋体" w:cs="宋体" w:hint="eastAsia"/>
                <w:kern w:val="0"/>
                <w:sz w:val="24"/>
                <w:szCs w:val="24"/>
              </w:rPr>
              <w:t>文学院、历史文化与旅游学院、马克思主义学院、法学</w:t>
            </w:r>
            <w:r w:rsidRPr="007B3F6F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7B3F6F">
              <w:rPr>
                <w:rFonts w:ascii="宋体" w:hAnsi="宋体" w:cs="宋体" w:hint="eastAsia"/>
                <w:kern w:val="0"/>
                <w:sz w:val="24"/>
                <w:szCs w:val="24"/>
              </w:rPr>
              <w:t>政治与公共管理学院</w:t>
            </w:r>
          </w:p>
        </w:tc>
      </w:tr>
      <w:tr w:rsidR="001C698E" w:rsidRPr="007B3F6F" w:rsidTr="00350479">
        <w:tc>
          <w:tcPr>
            <w:tcW w:w="1560" w:type="dxa"/>
            <w:vAlign w:val="center"/>
          </w:tcPr>
          <w:p w:rsidR="001C698E" w:rsidRPr="007B3F6F" w:rsidRDefault="001C698E" w:rsidP="007B3F6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B3F6F">
              <w:rPr>
                <w:rFonts w:ascii="宋体" w:hAnsi="宋体" w:cs="宋体" w:hint="eastAsia"/>
                <w:kern w:val="0"/>
                <w:sz w:val="24"/>
                <w:szCs w:val="24"/>
              </w:rPr>
              <w:t>文科二组</w:t>
            </w:r>
          </w:p>
        </w:tc>
        <w:tc>
          <w:tcPr>
            <w:tcW w:w="7938" w:type="dxa"/>
            <w:vAlign w:val="center"/>
          </w:tcPr>
          <w:p w:rsidR="001C698E" w:rsidRPr="007B3F6F" w:rsidRDefault="001C698E" w:rsidP="007B3F6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B3F6F">
              <w:rPr>
                <w:rFonts w:ascii="宋体" w:hAnsi="宋体" w:cs="宋体" w:hint="eastAsia"/>
                <w:kern w:val="0"/>
                <w:sz w:val="24"/>
                <w:szCs w:val="24"/>
              </w:rPr>
              <w:t>教育学部、经济管理学院、外国语学院、国际文化教育学院</w:t>
            </w:r>
          </w:p>
        </w:tc>
      </w:tr>
      <w:tr w:rsidR="001C698E" w:rsidRPr="007B3F6F" w:rsidTr="00350479">
        <w:tc>
          <w:tcPr>
            <w:tcW w:w="1560" w:type="dxa"/>
            <w:vAlign w:val="center"/>
          </w:tcPr>
          <w:p w:rsidR="001C698E" w:rsidRPr="007B3F6F" w:rsidRDefault="001C698E" w:rsidP="007B3F6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B3F6F">
              <w:rPr>
                <w:rFonts w:ascii="宋体" w:hAnsi="宋体" w:cs="宋体" w:hint="eastAsia"/>
                <w:kern w:val="0"/>
                <w:sz w:val="24"/>
                <w:szCs w:val="24"/>
              </w:rPr>
              <w:t>理科组</w:t>
            </w:r>
          </w:p>
        </w:tc>
        <w:tc>
          <w:tcPr>
            <w:tcW w:w="7938" w:type="dxa"/>
            <w:vAlign w:val="center"/>
          </w:tcPr>
          <w:p w:rsidR="001C698E" w:rsidRPr="007B3F6F" w:rsidRDefault="001C698E" w:rsidP="007B3F6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B3F6F">
              <w:rPr>
                <w:rFonts w:ascii="宋体" w:hAnsi="宋体" w:cs="宋体" w:hint="eastAsia"/>
                <w:kern w:val="0"/>
                <w:sz w:val="24"/>
                <w:szCs w:val="24"/>
              </w:rPr>
              <w:t>数学与统计学院、物理科学与技术学院、化学与药学学院、生命科学学院</w:t>
            </w:r>
          </w:p>
        </w:tc>
      </w:tr>
      <w:tr w:rsidR="001C698E" w:rsidRPr="007B3F6F" w:rsidTr="00350479">
        <w:tc>
          <w:tcPr>
            <w:tcW w:w="1560" w:type="dxa"/>
            <w:vAlign w:val="center"/>
          </w:tcPr>
          <w:p w:rsidR="001C698E" w:rsidRPr="007B3F6F" w:rsidRDefault="001C698E" w:rsidP="007B3F6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B3F6F">
              <w:rPr>
                <w:rFonts w:ascii="宋体" w:hAnsi="宋体" w:cs="宋体" w:hint="eastAsia"/>
                <w:kern w:val="0"/>
                <w:sz w:val="24"/>
                <w:szCs w:val="24"/>
              </w:rPr>
              <w:t>工科组</w:t>
            </w:r>
          </w:p>
        </w:tc>
        <w:tc>
          <w:tcPr>
            <w:tcW w:w="7938" w:type="dxa"/>
            <w:vAlign w:val="center"/>
          </w:tcPr>
          <w:p w:rsidR="001C698E" w:rsidRPr="007B3F6F" w:rsidRDefault="001C698E" w:rsidP="007B3F6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B3F6F">
              <w:rPr>
                <w:rFonts w:ascii="宋体" w:hAnsi="宋体" w:cs="宋体" w:hint="eastAsia"/>
                <w:kern w:val="0"/>
                <w:sz w:val="24"/>
                <w:szCs w:val="24"/>
              </w:rPr>
              <w:t>电子工程学院、计算机科学与信息工程学院、环境与资源学院、职业技术师范学院</w:t>
            </w:r>
          </w:p>
        </w:tc>
      </w:tr>
      <w:tr w:rsidR="001C698E" w:rsidRPr="007B3F6F" w:rsidTr="00350479">
        <w:tc>
          <w:tcPr>
            <w:tcW w:w="1560" w:type="dxa"/>
            <w:vAlign w:val="center"/>
          </w:tcPr>
          <w:p w:rsidR="001C698E" w:rsidRPr="007B3F6F" w:rsidRDefault="001C698E" w:rsidP="007B3F6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B3F6F">
              <w:rPr>
                <w:rFonts w:ascii="宋体" w:hAnsi="宋体" w:cs="宋体" w:hint="eastAsia"/>
                <w:kern w:val="0"/>
                <w:sz w:val="24"/>
                <w:szCs w:val="24"/>
              </w:rPr>
              <w:t>艺术体育组</w:t>
            </w:r>
          </w:p>
        </w:tc>
        <w:tc>
          <w:tcPr>
            <w:tcW w:w="7938" w:type="dxa"/>
            <w:vAlign w:val="center"/>
          </w:tcPr>
          <w:p w:rsidR="001C698E" w:rsidRPr="007B3F6F" w:rsidRDefault="001C698E" w:rsidP="007B3F6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B3F6F">
              <w:rPr>
                <w:rFonts w:ascii="宋体" w:hAnsi="宋体" w:cs="宋体" w:hint="eastAsia"/>
                <w:kern w:val="0"/>
                <w:sz w:val="24"/>
                <w:szCs w:val="24"/>
              </w:rPr>
              <w:t>音乐学院、美术学院、设计学院、体育学院</w:t>
            </w:r>
          </w:p>
        </w:tc>
      </w:tr>
    </w:tbl>
    <w:p w:rsidR="001C698E" w:rsidRPr="007B3F6F" w:rsidRDefault="001C698E" w:rsidP="007B3F6F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cs="宋体"/>
          <w:kern w:val="0"/>
          <w:sz w:val="24"/>
          <w:szCs w:val="24"/>
        </w:rPr>
      </w:pPr>
      <w:r w:rsidRPr="007B3F6F">
        <w:rPr>
          <w:rFonts w:ascii="宋体" w:hAnsi="宋体" w:cs="宋体" w:hint="eastAsia"/>
          <w:b/>
          <w:bCs/>
          <w:kern w:val="0"/>
          <w:sz w:val="24"/>
          <w:szCs w:val="24"/>
        </w:rPr>
        <w:t>三、听审会流程</w:t>
      </w:r>
    </w:p>
    <w:p w:rsidR="001C698E" w:rsidRPr="007B3F6F" w:rsidRDefault="001C698E" w:rsidP="007B3F6F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cs="宋体"/>
          <w:kern w:val="0"/>
          <w:sz w:val="24"/>
          <w:szCs w:val="24"/>
        </w:rPr>
      </w:pPr>
      <w:r w:rsidRPr="007B3F6F">
        <w:rPr>
          <w:rFonts w:ascii="宋体" w:hAnsi="宋体" w:cs="宋体"/>
          <w:kern w:val="0"/>
          <w:sz w:val="24"/>
          <w:szCs w:val="24"/>
        </w:rPr>
        <w:t>1</w:t>
      </w:r>
      <w:r w:rsidRPr="007B3F6F">
        <w:rPr>
          <w:rFonts w:ascii="宋体" w:hAnsi="宋体" w:cs="宋体" w:hint="eastAsia"/>
          <w:kern w:val="0"/>
          <w:sz w:val="24"/>
          <w:szCs w:val="24"/>
        </w:rPr>
        <w:t>．</w:t>
      </w:r>
      <w:r w:rsidRPr="007B3F6F">
        <w:rPr>
          <w:rFonts w:ascii="宋体" w:hAnsi="宋体" w:cs="宋体"/>
          <w:kern w:val="0"/>
          <w:sz w:val="24"/>
          <w:szCs w:val="24"/>
        </w:rPr>
        <w:t>2016</w:t>
      </w:r>
      <w:r w:rsidRPr="007B3F6F">
        <w:rPr>
          <w:rFonts w:ascii="宋体" w:hAnsi="宋体" w:cs="宋体" w:hint="eastAsia"/>
          <w:kern w:val="0"/>
          <w:sz w:val="24"/>
          <w:szCs w:val="24"/>
        </w:rPr>
        <w:t>年实施大类招生的学院（部），选取本学院（部）一个专业（类）的人才培养方案进行小组</w:t>
      </w:r>
      <w:r w:rsidRPr="007B3F6F">
        <w:rPr>
          <w:rFonts w:ascii="宋体" w:hAnsi="宋体" w:cs="宋体"/>
          <w:kern w:val="0"/>
          <w:sz w:val="24"/>
          <w:szCs w:val="24"/>
        </w:rPr>
        <w:t>PPT</w:t>
      </w:r>
      <w:r w:rsidRPr="007B3F6F">
        <w:rPr>
          <w:rFonts w:ascii="宋体" w:hAnsi="宋体" w:cs="宋体" w:hint="eastAsia"/>
          <w:kern w:val="0"/>
          <w:sz w:val="24"/>
          <w:szCs w:val="24"/>
        </w:rPr>
        <w:t>汇报（</w:t>
      </w:r>
      <w:r w:rsidRPr="007B3F6F">
        <w:rPr>
          <w:rFonts w:ascii="宋体" w:hAnsi="宋体" w:cs="宋体"/>
          <w:kern w:val="0"/>
          <w:sz w:val="24"/>
          <w:szCs w:val="24"/>
        </w:rPr>
        <w:t>15</w:t>
      </w:r>
      <w:r w:rsidRPr="007B3F6F">
        <w:rPr>
          <w:rFonts w:ascii="宋体" w:hAnsi="宋体" w:cs="宋体" w:hint="eastAsia"/>
          <w:kern w:val="0"/>
          <w:sz w:val="24"/>
          <w:szCs w:val="24"/>
        </w:rPr>
        <w:t>分钟）；有新专业招生的学院（部），选取新专业的人才培养方案进行汇报；其它学院（部）选取本学院（部）最具特色和代表性的一个专业的人才培养方案进行汇报</w:t>
      </w:r>
      <w:bookmarkStart w:id="0" w:name="_GoBack"/>
      <w:bookmarkEnd w:id="0"/>
      <w:r w:rsidRPr="007B3F6F">
        <w:rPr>
          <w:rFonts w:ascii="宋体" w:hAnsi="宋体" w:cs="宋体" w:hint="eastAsia"/>
          <w:kern w:val="0"/>
          <w:sz w:val="24"/>
          <w:szCs w:val="24"/>
        </w:rPr>
        <w:t>。汇报主题：</w:t>
      </w:r>
      <w:r w:rsidRPr="007B3F6F">
        <w:rPr>
          <w:rFonts w:ascii="宋体" w:hAnsi="宋体" w:cs="宋体"/>
          <w:kern w:val="0"/>
          <w:sz w:val="24"/>
          <w:szCs w:val="24"/>
        </w:rPr>
        <w:t>2016</w:t>
      </w:r>
      <w:r w:rsidRPr="007B3F6F">
        <w:rPr>
          <w:rFonts w:ascii="宋体" w:hAnsi="宋体" w:cs="宋体" w:hint="eastAsia"/>
          <w:kern w:val="0"/>
          <w:sz w:val="24"/>
          <w:szCs w:val="24"/>
        </w:rPr>
        <w:t>级××专业人才培养方案解读，内容包括专业人才培养目标及确定依据、人才培养方案修订的重点（含大类基础课程、专业核心课程的设置情况）和亮点以及人才培养方案的逻辑结构等。</w:t>
      </w:r>
    </w:p>
    <w:p w:rsidR="001C698E" w:rsidRPr="007B3F6F" w:rsidRDefault="001C698E" w:rsidP="007B3F6F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cs="宋体"/>
          <w:kern w:val="0"/>
          <w:sz w:val="24"/>
          <w:szCs w:val="24"/>
        </w:rPr>
      </w:pPr>
      <w:r w:rsidRPr="007B3F6F">
        <w:rPr>
          <w:rFonts w:ascii="宋体" w:hAnsi="宋体" w:cs="宋体"/>
          <w:kern w:val="0"/>
          <w:sz w:val="24"/>
          <w:szCs w:val="24"/>
        </w:rPr>
        <w:t>2</w:t>
      </w:r>
      <w:r w:rsidRPr="007B3F6F">
        <w:rPr>
          <w:rFonts w:ascii="宋体" w:hAnsi="宋体" w:cs="宋体" w:hint="eastAsia"/>
          <w:kern w:val="0"/>
          <w:sz w:val="24"/>
          <w:szCs w:val="24"/>
        </w:rPr>
        <w:t>．与会专家就汇报的专业人才培养方案提问、学院答辩（</w:t>
      </w:r>
      <w:r w:rsidRPr="007B3F6F">
        <w:rPr>
          <w:rFonts w:ascii="宋体" w:hAnsi="宋体" w:cs="宋体"/>
          <w:kern w:val="0"/>
          <w:sz w:val="24"/>
          <w:szCs w:val="24"/>
        </w:rPr>
        <w:t>20</w:t>
      </w:r>
      <w:r w:rsidRPr="007B3F6F">
        <w:rPr>
          <w:rFonts w:ascii="宋体" w:hAnsi="宋体" w:cs="宋体" w:hint="eastAsia"/>
          <w:kern w:val="0"/>
          <w:sz w:val="24"/>
          <w:szCs w:val="24"/>
        </w:rPr>
        <w:t>分钟）；</w:t>
      </w:r>
    </w:p>
    <w:p w:rsidR="001C698E" w:rsidRPr="007B3F6F" w:rsidRDefault="001C698E" w:rsidP="007B3F6F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cs="宋体"/>
          <w:kern w:val="0"/>
          <w:sz w:val="24"/>
          <w:szCs w:val="24"/>
        </w:rPr>
      </w:pPr>
      <w:r w:rsidRPr="007B3F6F">
        <w:rPr>
          <w:rFonts w:ascii="宋体" w:hAnsi="宋体" w:cs="宋体"/>
          <w:kern w:val="0"/>
          <w:sz w:val="24"/>
          <w:szCs w:val="24"/>
        </w:rPr>
        <w:t>3</w:t>
      </w:r>
      <w:r w:rsidRPr="007B3F6F">
        <w:rPr>
          <w:rFonts w:ascii="宋体" w:hAnsi="宋体" w:cs="宋体" w:hint="eastAsia"/>
          <w:kern w:val="0"/>
          <w:sz w:val="24"/>
          <w:szCs w:val="24"/>
        </w:rPr>
        <w:t>．与会专家经讨论后对各个汇报的专业人才方案提出具体意见和建议。</w:t>
      </w:r>
    </w:p>
    <w:p w:rsidR="001C698E" w:rsidRPr="007B3F6F" w:rsidRDefault="001C698E" w:rsidP="007B3F6F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cs="宋体"/>
          <w:kern w:val="0"/>
          <w:sz w:val="24"/>
          <w:szCs w:val="24"/>
        </w:rPr>
      </w:pPr>
      <w:r w:rsidRPr="007B3F6F">
        <w:rPr>
          <w:rFonts w:ascii="宋体" w:hAnsi="宋体" w:cs="宋体" w:hint="eastAsia"/>
          <w:b/>
          <w:bCs/>
          <w:kern w:val="0"/>
          <w:sz w:val="24"/>
          <w:szCs w:val="24"/>
        </w:rPr>
        <w:t>四、工作要求</w:t>
      </w:r>
    </w:p>
    <w:p w:rsidR="001C698E" w:rsidRPr="007B3F6F" w:rsidRDefault="001C698E" w:rsidP="007B3F6F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cs="宋体"/>
          <w:kern w:val="0"/>
          <w:sz w:val="24"/>
          <w:szCs w:val="24"/>
        </w:rPr>
      </w:pPr>
      <w:r w:rsidRPr="007B3F6F">
        <w:rPr>
          <w:rFonts w:ascii="宋体" w:hAnsi="宋体" w:cs="宋体"/>
          <w:kern w:val="0"/>
          <w:sz w:val="24"/>
          <w:szCs w:val="24"/>
        </w:rPr>
        <w:t>1</w:t>
      </w:r>
      <w:r w:rsidRPr="007B3F6F">
        <w:rPr>
          <w:rFonts w:ascii="宋体" w:hAnsi="宋体" w:cs="宋体" w:hint="eastAsia"/>
          <w:kern w:val="0"/>
          <w:sz w:val="24"/>
          <w:szCs w:val="24"/>
        </w:rPr>
        <w:t>．人才培养方案听审是我校人才培养方案修（制）订工作的重要改革举措，各学院（部）要高度重视，全面讨论修（制）订本学院（部）各专业的人才培养方案。</w:t>
      </w:r>
    </w:p>
    <w:p w:rsidR="001C698E" w:rsidRPr="007B3F6F" w:rsidRDefault="001C698E" w:rsidP="007B3F6F">
      <w:pPr>
        <w:widowControl/>
        <w:shd w:val="clear" w:color="auto" w:fill="FFFFFF"/>
        <w:ind w:firstLine="482"/>
        <w:jc w:val="left"/>
        <w:rPr>
          <w:rFonts w:ascii="宋体" w:cs="宋体"/>
          <w:kern w:val="0"/>
          <w:sz w:val="24"/>
          <w:szCs w:val="24"/>
        </w:rPr>
      </w:pPr>
      <w:r w:rsidRPr="007B3F6F">
        <w:rPr>
          <w:rFonts w:ascii="宋体" w:hAnsi="宋体" w:cs="宋体"/>
          <w:kern w:val="0"/>
          <w:sz w:val="24"/>
          <w:szCs w:val="24"/>
        </w:rPr>
        <w:t>2</w:t>
      </w:r>
      <w:r w:rsidRPr="007B3F6F">
        <w:rPr>
          <w:rFonts w:ascii="宋体" w:hAnsi="宋体" w:cs="宋体" w:hint="eastAsia"/>
          <w:kern w:val="0"/>
          <w:sz w:val="24"/>
          <w:szCs w:val="24"/>
        </w:rPr>
        <w:t>．为便于提前做好安排，制作会议材料，请各学院（部）于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6"/>
          <w:attr w:name="Year" w:val="2016"/>
        </w:smartTagPr>
        <w:r w:rsidRPr="007B3F6F">
          <w:rPr>
            <w:rFonts w:ascii="宋体" w:hAnsi="宋体" w:cs="宋体"/>
            <w:kern w:val="0"/>
            <w:sz w:val="24"/>
            <w:szCs w:val="24"/>
          </w:rPr>
          <w:t>2016</w:t>
        </w:r>
        <w:r w:rsidRPr="007B3F6F">
          <w:rPr>
            <w:rFonts w:ascii="宋体" w:hAnsi="宋体" w:cs="宋体" w:hint="eastAsia"/>
            <w:kern w:val="0"/>
            <w:sz w:val="24"/>
            <w:szCs w:val="24"/>
          </w:rPr>
          <w:t>年</w:t>
        </w:r>
        <w:r w:rsidRPr="007B3F6F">
          <w:rPr>
            <w:rFonts w:ascii="宋体" w:hAnsi="宋体" w:cs="宋体"/>
            <w:kern w:val="0"/>
            <w:sz w:val="24"/>
            <w:szCs w:val="24"/>
          </w:rPr>
          <w:t>6</w:t>
        </w:r>
        <w:r w:rsidRPr="007B3F6F">
          <w:rPr>
            <w:rFonts w:ascii="宋体" w:hAnsi="宋体" w:cs="宋体" w:hint="eastAsia"/>
            <w:kern w:val="0"/>
            <w:sz w:val="24"/>
            <w:szCs w:val="24"/>
          </w:rPr>
          <w:t>月</w:t>
        </w:r>
        <w:r w:rsidRPr="007B3F6F">
          <w:rPr>
            <w:rFonts w:ascii="宋体" w:hAnsi="宋体" w:cs="宋体"/>
            <w:kern w:val="0"/>
            <w:sz w:val="24"/>
            <w:szCs w:val="24"/>
          </w:rPr>
          <w:t>15</w:t>
        </w:r>
        <w:r w:rsidRPr="007B3F6F">
          <w:rPr>
            <w:rFonts w:ascii="宋体" w:hAnsi="宋体" w:cs="宋体" w:hint="eastAsia"/>
            <w:kern w:val="0"/>
            <w:sz w:val="24"/>
            <w:szCs w:val="24"/>
          </w:rPr>
          <w:t>日</w:t>
        </w:r>
      </w:smartTag>
      <w:r w:rsidRPr="007B3F6F">
        <w:rPr>
          <w:rFonts w:ascii="宋体" w:hAnsi="宋体" w:cs="宋体" w:hint="eastAsia"/>
          <w:kern w:val="0"/>
          <w:sz w:val="24"/>
          <w:szCs w:val="24"/>
        </w:rPr>
        <w:t>前将本学院（部）拟汇报专业的人才培养方案、拟参加会议的退休院领导（或资深教授）、在岗学科专家、各学院教学副院长、教学秘书、研究生代表、本科生代表名单以纸质版形式报送教务处高教室，</w:t>
      </w:r>
      <w:hyperlink r:id="rId4" w:history="1">
        <w:r w:rsidRPr="007B3F6F">
          <w:rPr>
            <w:rFonts w:ascii="宋体" w:hAnsi="宋体" w:cs="Tahoma" w:hint="eastAsia"/>
            <w:color w:val="000000"/>
            <w:kern w:val="0"/>
            <w:sz w:val="24"/>
            <w:szCs w:val="24"/>
          </w:rPr>
          <w:t>同时将电子版发送至</w:t>
        </w:r>
        <w:r w:rsidRPr="007B3F6F">
          <w:rPr>
            <w:rFonts w:ascii="宋体" w:hAnsi="宋体" w:cs="Tahoma"/>
            <w:color w:val="000000"/>
            <w:kern w:val="0"/>
            <w:sz w:val="24"/>
            <w:szCs w:val="24"/>
          </w:rPr>
          <w:t>sdgjs@gxnu.edu.cn</w:t>
        </w:r>
      </w:hyperlink>
      <w:r w:rsidRPr="007B3F6F">
        <w:rPr>
          <w:rFonts w:ascii="宋体" w:hAnsi="宋体" w:cs="宋体" w:hint="eastAsia"/>
          <w:kern w:val="0"/>
          <w:sz w:val="24"/>
          <w:szCs w:val="24"/>
        </w:rPr>
        <w:t>邮箱。</w:t>
      </w:r>
    </w:p>
    <w:p w:rsidR="001C698E" w:rsidRPr="007B3F6F" w:rsidRDefault="001C698E" w:rsidP="007B3F6F">
      <w:pPr>
        <w:widowControl/>
        <w:shd w:val="clear" w:color="auto" w:fill="FFFFFF"/>
        <w:ind w:firstLine="482"/>
        <w:jc w:val="left"/>
        <w:rPr>
          <w:rFonts w:ascii="宋体" w:cs="宋体"/>
          <w:kern w:val="0"/>
          <w:sz w:val="24"/>
          <w:szCs w:val="24"/>
        </w:rPr>
      </w:pPr>
    </w:p>
    <w:p w:rsidR="001C698E" w:rsidRPr="007B3F6F" w:rsidRDefault="001C698E" w:rsidP="007B3F6F">
      <w:pPr>
        <w:widowControl/>
        <w:shd w:val="clear" w:color="auto" w:fill="FFFFFF"/>
        <w:ind w:firstLine="482"/>
        <w:jc w:val="left"/>
        <w:rPr>
          <w:rFonts w:ascii="宋体" w:cs="宋体"/>
          <w:kern w:val="0"/>
          <w:sz w:val="24"/>
          <w:szCs w:val="24"/>
        </w:rPr>
      </w:pPr>
      <w:r w:rsidRPr="007B3F6F">
        <w:rPr>
          <w:rFonts w:ascii="宋体" w:hAnsi="宋体" w:cs="宋体" w:hint="eastAsia"/>
          <w:kern w:val="0"/>
          <w:sz w:val="24"/>
          <w:szCs w:val="24"/>
        </w:rPr>
        <w:t>未尽事宜，请与教务处高教室联系。联系人：林芳芳、曹霞；联系电话：</w:t>
      </w:r>
      <w:r w:rsidRPr="007B3F6F">
        <w:rPr>
          <w:rFonts w:ascii="宋体" w:hAnsi="宋体" w:cs="宋体"/>
          <w:kern w:val="0"/>
          <w:sz w:val="24"/>
          <w:szCs w:val="24"/>
        </w:rPr>
        <w:t>5846480</w:t>
      </w:r>
      <w:r w:rsidRPr="007B3F6F">
        <w:rPr>
          <w:rFonts w:ascii="宋体" w:hAnsi="宋体" w:cs="宋体" w:hint="eastAsia"/>
          <w:kern w:val="0"/>
          <w:sz w:val="24"/>
          <w:szCs w:val="24"/>
        </w:rPr>
        <w:t>、</w:t>
      </w:r>
      <w:r w:rsidRPr="007B3F6F">
        <w:rPr>
          <w:rFonts w:ascii="宋体" w:hAnsi="宋体" w:cs="宋体"/>
          <w:kern w:val="0"/>
          <w:sz w:val="24"/>
          <w:szCs w:val="24"/>
        </w:rPr>
        <w:t>5826059</w:t>
      </w:r>
      <w:r w:rsidRPr="007B3F6F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1C698E" w:rsidRDefault="001C698E" w:rsidP="007B3F6F">
      <w:pPr>
        <w:widowControl/>
        <w:shd w:val="clear" w:color="auto" w:fill="FFFFFF"/>
        <w:ind w:firstLine="482"/>
        <w:jc w:val="left"/>
        <w:rPr>
          <w:rFonts w:ascii="宋体" w:cs="宋体"/>
          <w:kern w:val="0"/>
          <w:sz w:val="24"/>
          <w:szCs w:val="24"/>
        </w:rPr>
      </w:pPr>
    </w:p>
    <w:p w:rsidR="001C698E" w:rsidRDefault="001C698E" w:rsidP="007B3F6F">
      <w:pPr>
        <w:widowControl/>
        <w:shd w:val="clear" w:color="auto" w:fill="FFFFFF"/>
        <w:ind w:firstLine="482"/>
        <w:jc w:val="left"/>
        <w:rPr>
          <w:rFonts w:ascii="宋体" w:cs="宋体"/>
          <w:kern w:val="0"/>
          <w:sz w:val="24"/>
          <w:szCs w:val="24"/>
        </w:rPr>
      </w:pPr>
    </w:p>
    <w:p w:rsidR="001C698E" w:rsidRDefault="001C698E" w:rsidP="007B3F6F">
      <w:pPr>
        <w:widowControl/>
        <w:shd w:val="clear" w:color="auto" w:fill="FFFFFF"/>
        <w:ind w:firstLine="482"/>
        <w:jc w:val="left"/>
        <w:rPr>
          <w:rFonts w:ascii="宋体" w:cs="宋体"/>
          <w:kern w:val="0"/>
          <w:sz w:val="24"/>
          <w:szCs w:val="24"/>
        </w:rPr>
      </w:pPr>
    </w:p>
    <w:p w:rsidR="001C698E" w:rsidRPr="007B3F6F" w:rsidRDefault="001C698E" w:rsidP="007B3F6F">
      <w:pPr>
        <w:widowControl/>
        <w:shd w:val="clear" w:color="auto" w:fill="FFFFFF"/>
        <w:ind w:firstLine="482"/>
        <w:jc w:val="left"/>
        <w:rPr>
          <w:rFonts w:ascii="宋体" w:cs="宋体"/>
          <w:kern w:val="0"/>
          <w:sz w:val="24"/>
          <w:szCs w:val="24"/>
        </w:rPr>
      </w:pPr>
    </w:p>
    <w:p w:rsidR="001C698E" w:rsidRPr="007B3F6F" w:rsidRDefault="001C698E" w:rsidP="007B3F6F">
      <w:pPr>
        <w:widowControl/>
        <w:shd w:val="clear" w:color="auto" w:fill="FFFFFF"/>
        <w:ind w:firstLine="482"/>
        <w:jc w:val="right"/>
        <w:rPr>
          <w:rFonts w:ascii="宋体" w:cs="宋体"/>
          <w:kern w:val="0"/>
          <w:sz w:val="24"/>
          <w:szCs w:val="24"/>
        </w:rPr>
      </w:pPr>
      <w:r w:rsidRPr="007B3F6F">
        <w:rPr>
          <w:rFonts w:ascii="宋体" w:hAnsi="宋体" w:cs="宋体" w:hint="eastAsia"/>
          <w:kern w:val="0"/>
          <w:sz w:val="24"/>
          <w:szCs w:val="24"/>
        </w:rPr>
        <w:t>广西师范大学教务处</w:t>
      </w:r>
    </w:p>
    <w:p w:rsidR="001C698E" w:rsidRPr="007B3F6F" w:rsidRDefault="001C698E" w:rsidP="007B3F6F">
      <w:pPr>
        <w:widowControl/>
        <w:shd w:val="clear" w:color="auto" w:fill="FFFFFF"/>
        <w:ind w:firstLine="482"/>
        <w:jc w:val="right"/>
        <w:rPr>
          <w:rFonts w:ascii="宋体" w:cs="宋体"/>
          <w:kern w:val="0"/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6"/>
          <w:attr w:name="Year" w:val="2016"/>
        </w:smartTagPr>
        <w:r w:rsidRPr="007B3F6F">
          <w:rPr>
            <w:rFonts w:ascii="宋体" w:hAnsi="宋体" w:cs="宋体"/>
            <w:kern w:val="0"/>
            <w:sz w:val="24"/>
            <w:szCs w:val="24"/>
          </w:rPr>
          <w:t>2016</w:t>
        </w:r>
        <w:r w:rsidRPr="007B3F6F">
          <w:rPr>
            <w:rFonts w:ascii="宋体" w:hAnsi="宋体" w:cs="宋体" w:hint="eastAsia"/>
            <w:kern w:val="0"/>
            <w:sz w:val="24"/>
            <w:szCs w:val="24"/>
          </w:rPr>
          <w:t>年</w:t>
        </w:r>
        <w:r w:rsidRPr="007B3F6F">
          <w:rPr>
            <w:rFonts w:ascii="宋体" w:hAnsi="宋体" w:cs="宋体"/>
            <w:kern w:val="0"/>
            <w:sz w:val="24"/>
            <w:szCs w:val="24"/>
          </w:rPr>
          <w:t>6</w:t>
        </w:r>
        <w:r w:rsidRPr="007B3F6F">
          <w:rPr>
            <w:rFonts w:ascii="宋体" w:hAnsi="宋体" w:cs="宋体" w:hint="eastAsia"/>
            <w:kern w:val="0"/>
            <w:sz w:val="24"/>
            <w:szCs w:val="24"/>
          </w:rPr>
          <w:t>月</w:t>
        </w:r>
        <w:r w:rsidRPr="007B3F6F">
          <w:rPr>
            <w:rFonts w:ascii="宋体" w:hAnsi="宋体" w:cs="宋体"/>
            <w:kern w:val="0"/>
            <w:sz w:val="24"/>
            <w:szCs w:val="24"/>
          </w:rPr>
          <w:t>8</w:t>
        </w:r>
        <w:r w:rsidRPr="007B3F6F">
          <w:rPr>
            <w:rFonts w:ascii="宋体" w:hAnsi="宋体" w:cs="宋体" w:hint="eastAsia"/>
            <w:kern w:val="0"/>
            <w:sz w:val="24"/>
            <w:szCs w:val="24"/>
          </w:rPr>
          <w:t>日</w:t>
        </w:r>
      </w:smartTag>
    </w:p>
    <w:p w:rsidR="001C698E" w:rsidRPr="007B3F6F" w:rsidRDefault="001C698E" w:rsidP="007B3F6F">
      <w:pPr>
        <w:rPr>
          <w:rFonts w:ascii="宋体"/>
          <w:sz w:val="24"/>
          <w:szCs w:val="24"/>
        </w:rPr>
      </w:pPr>
    </w:p>
    <w:sectPr w:rsidR="001C698E" w:rsidRPr="007B3F6F" w:rsidSect="00EB0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5BFB"/>
    <w:rsid w:val="00026CFF"/>
    <w:rsid w:val="001C698E"/>
    <w:rsid w:val="00350479"/>
    <w:rsid w:val="003F38B2"/>
    <w:rsid w:val="00462DA9"/>
    <w:rsid w:val="00475BFB"/>
    <w:rsid w:val="004A2E7A"/>
    <w:rsid w:val="004E52CC"/>
    <w:rsid w:val="00517358"/>
    <w:rsid w:val="0052213C"/>
    <w:rsid w:val="007419B9"/>
    <w:rsid w:val="007B3F6F"/>
    <w:rsid w:val="00831E33"/>
    <w:rsid w:val="008B1B37"/>
    <w:rsid w:val="00B275C6"/>
    <w:rsid w:val="00D01332"/>
    <w:rsid w:val="00DE4593"/>
    <w:rsid w:val="00EB0C70"/>
    <w:rsid w:val="00ED7595"/>
    <w:rsid w:val="00FA1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C7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showpage1">
    <w:name w:val="title_showpage1"/>
    <w:basedOn w:val="DefaultParagraphFont"/>
    <w:uiPriority w:val="99"/>
    <w:rsid w:val="00475BFB"/>
    <w:rPr>
      <w:rFonts w:cs="Times New Roman"/>
      <w:b/>
      <w:bCs/>
      <w:color w:val="333333"/>
      <w:sz w:val="24"/>
      <w:szCs w:val="24"/>
    </w:rPr>
  </w:style>
  <w:style w:type="table" w:styleId="TableGrid">
    <w:name w:val="Table Grid"/>
    <w:basedOn w:val="TableNormal"/>
    <w:uiPriority w:val="99"/>
    <w:rsid w:val="00475BF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A2E7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2E7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66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6120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1206">
                      <w:marLeft w:val="30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121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E5%B9%B6%E5%B0%86%E7%94%B5%E5%AD%90%E7%89%88%E5%8F%91%E9%80%81%E8%87%B3sdgjs@gxnu.edu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2</Pages>
  <Words>190</Words>
  <Characters>1084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林芳芳</dc:creator>
  <cp:keywords/>
  <dc:description/>
  <cp:lastModifiedBy>微软用户</cp:lastModifiedBy>
  <cp:revision>11</cp:revision>
  <cp:lastPrinted>2016-06-08T08:12:00Z</cp:lastPrinted>
  <dcterms:created xsi:type="dcterms:W3CDTF">2016-06-01T00:37:00Z</dcterms:created>
  <dcterms:modified xsi:type="dcterms:W3CDTF">2016-06-08T08:16:00Z</dcterms:modified>
</cp:coreProperties>
</file>