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p>
    <w:p>
      <w:pPr>
        <w:jc w:val="center"/>
        <w:rPr>
          <w:rFonts w:hint="eastAsia"/>
          <w:b/>
          <w:sz w:val="36"/>
          <w:szCs w:val="36"/>
        </w:rPr>
      </w:pPr>
    </w:p>
    <w:p>
      <w:pPr>
        <w:jc w:val="center"/>
        <w:rPr>
          <w:rFonts w:hint="eastAsia"/>
          <w:b/>
          <w:sz w:val="36"/>
          <w:szCs w:val="36"/>
        </w:rPr>
      </w:pPr>
      <w:r>
        <w:rPr>
          <w:rFonts w:ascii="宋体" w:hAnsi="宋体" w:eastAsia="宋体" w:cs="宋体"/>
          <w:sz w:val="24"/>
          <w:szCs w:val="24"/>
        </w:rPr>
        <w:t>教务〔2018〕3</w:t>
      </w:r>
      <w:r>
        <w:rPr>
          <w:rFonts w:hint="eastAsia" w:ascii="宋体" w:hAnsi="宋体" w:eastAsia="宋体" w:cs="宋体"/>
          <w:sz w:val="24"/>
          <w:szCs w:val="24"/>
          <w:lang w:val="en-US" w:eastAsia="zh-CN"/>
        </w:rPr>
        <w:t>8</w:t>
      </w:r>
      <w:r>
        <w:rPr>
          <w:rFonts w:ascii="宋体" w:hAnsi="宋体" w:eastAsia="宋体" w:cs="宋体"/>
          <w:sz w:val="24"/>
          <w:szCs w:val="24"/>
        </w:rPr>
        <w:t>号</w:t>
      </w:r>
    </w:p>
    <w:p>
      <w:pPr>
        <w:jc w:val="center"/>
        <w:rPr>
          <w:rFonts w:hint="eastAsia"/>
          <w:b/>
          <w:sz w:val="36"/>
          <w:szCs w:val="36"/>
        </w:rPr>
      </w:pPr>
    </w:p>
    <w:p>
      <w:pPr>
        <w:jc w:val="center"/>
        <w:rPr>
          <w:b/>
          <w:sz w:val="36"/>
          <w:szCs w:val="36"/>
        </w:rPr>
      </w:pPr>
      <w:r>
        <w:rPr>
          <w:rFonts w:hint="eastAsia"/>
          <w:b/>
          <w:sz w:val="36"/>
          <w:szCs w:val="36"/>
        </w:rPr>
        <w:t>关于</w:t>
      </w:r>
      <w:r>
        <w:rPr>
          <w:b/>
          <w:sz w:val="36"/>
          <w:szCs w:val="36"/>
        </w:rPr>
        <w:t>组织申报教育部高等教育司企业支持的产学</w:t>
      </w:r>
    </w:p>
    <w:p>
      <w:pPr>
        <w:jc w:val="center"/>
        <w:rPr>
          <w:b/>
          <w:sz w:val="36"/>
          <w:szCs w:val="36"/>
        </w:rPr>
      </w:pPr>
      <w:r>
        <w:rPr>
          <w:b/>
          <w:sz w:val="36"/>
          <w:szCs w:val="36"/>
        </w:rPr>
        <w:t>合作协同育人项目</w:t>
      </w:r>
      <w:r>
        <w:rPr>
          <w:rFonts w:hint="eastAsia"/>
          <w:b/>
          <w:sz w:val="36"/>
          <w:szCs w:val="36"/>
        </w:rPr>
        <w:t>（2018年</w:t>
      </w:r>
      <w:r>
        <w:rPr>
          <w:b/>
          <w:sz w:val="36"/>
          <w:szCs w:val="36"/>
        </w:rPr>
        <w:t>第一批</w:t>
      </w:r>
      <w:r>
        <w:rPr>
          <w:rFonts w:hint="eastAsia"/>
          <w:b/>
          <w:sz w:val="36"/>
          <w:szCs w:val="36"/>
        </w:rPr>
        <w:t>）</w:t>
      </w:r>
      <w:r>
        <w:rPr>
          <w:b/>
          <w:sz w:val="36"/>
          <w:szCs w:val="36"/>
        </w:rPr>
        <w:t>的通知</w:t>
      </w:r>
    </w:p>
    <w:p>
      <w:pPr>
        <w:jc w:val="center"/>
        <w:rPr>
          <w:b/>
          <w:sz w:val="28"/>
          <w:szCs w:val="28"/>
        </w:rPr>
      </w:pPr>
    </w:p>
    <w:p>
      <w:pPr>
        <w:jc w:val="left"/>
        <w:rPr>
          <w:sz w:val="28"/>
          <w:szCs w:val="28"/>
        </w:rPr>
      </w:pPr>
      <w:r>
        <w:rPr>
          <w:rFonts w:hint="eastAsia"/>
          <w:sz w:val="28"/>
          <w:szCs w:val="28"/>
        </w:rPr>
        <w:t>各</w:t>
      </w:r>
      <w:r>
        <w:rPr>
          <w:sz w:val="28"/>
          <w:szCs w:val="28"/>
        </w:rPr>
        <w:t>学院（</w:t>
      </w:r>
      <w:r>
        <w:rPr>
          <w:rFonts w:hint="eastAsia"/>
          <w:sz w:val="28"/>
          <w:szCs w:val="28"/>
        </w:rPr>
        <w:t>部</w:t>
      </w:r>
      <w:r>
        <w:rPr>
          <w:sz w:val="28"/>
          <w:szCs w:val="28"/>
        </w:rPr>
        <w:t>）</w:t>
      </w:r>
      <w:r>
        <w:rPr>
          <w:rFonts w:hint="eastAsia"/>
          <w:sz w:val="28"/>
          <w:szCs w:val="28"/>
        </w:rPr>
        <w:t>：</w:t>
      </w:r>
    </w:p>
    <w:p>
      <w:pPr>
        <w:ind w:firstLine="555"/>
        <w:jc w:val="left"/>
        <w:rPr>
          <w:sz w:val="28"/>
          <w:szCs w:val="28"/>
        </w:rPr>
      </w:pPr>
      <w:r>
        <w:rPr>
          <w:rFonts w:hint="eastAsia"/>
          <w:sz w:val="28"/>
          <w:szCs w:val="28"/>
        </w:rPr>
        <w:t>根据《</w:t>
      </w:r>
      <w:r>
        <w:rPr>
          <w:sz w:val="28"/>
          <w:szCs w:val="28"/>
        </w:rPr>
        <w:t>教育部高等教育司关于公布有关企业支持的产学合作协同育人项目申报指南（2018年第一批）的函</w:t>
      </w:r>
      <w:r>
        <w:rPr>
          <w:rFonts w:hint="eastAsia"/>
          <w:sz w:val="28"/>
          <w:szCs w:val="28"/>
        </w:rPr>
        <w:t>》（</w:t>
      </w:r>
      <w:r>
        <w:rPr>
          <w:sz w:val="28"/>
          <w:szCs w:val="28"/>
        </w:rPr>
        <w:t>教高司函〔2018〕18号</w:t>
      </w:r>
      <w:r>
        <w:rPr>
          <w:rFonts w:hint="eastAsia"/>
          <w:sz w:val="28"/>
          <w:szCs w:val="28"/>
        </w:rPr>
        <w:t>）（文件链接地址：</w:t>
      </w:r>
      <w:r>
        <w:rPr>
          <w:sz w:val="28"/>
          <w:szCs w:val="28"/>
        </w:rPr>
        <w:t>http://www.moe.edu.cn/s78/A08/A08_gggs/A08_sjhj/201805/t20180503_334906.html?from=singlemessage&amp;isappinstalled=0</w:t>
      </w:r>
      <w:r>
        <w:rPr>
          <w:rFonts w:hint="eastAsia"/>
          <w:sz w:val="28"/>
          <w:szCs w:val="28"/>
        </w:rPr>
        <w:t>）精神</w:t>
      </w:r>
      <w:r>
        <w:rPr>
          <w:sz w:val="28"/>
          <w:szCs w:val="28"/>
        </w:rPr>
        <w:t>，为贯彻落实《国务院办公厅关于深化高等学校创新创业教育改革的实施意见》（国办发〔2015〕36号）和《国务院办公厅关于深化产教融合的若干意见》（国办发〔2017〕95号）精神，深化产教融合、产学合作、协同育人，经企业申报、产学合作协同育人项目专家组审议通过，</w:t>
      </w:r>
      <w:r>
        <w:rPr>
          <w:rFonts w:hint="eastAsia"/>
          <w:sz w:val="28"/>
          <w:szCs w:val="28"/>
        </w:rPr>
        <w:t>教育部高等</w:t>
      </w:r>
      <w:r>
        <w:rPr>
          <w:sz w:val="28"/>
          <w:szCs w:val="28"/>
        </w:rPr>
        <w:t>教育司公布了2018年第一批产学合作协同育人项目申报指南</w:t>
      </w:r>
      <w:r>
        <w:rPr>
          <w:rFonts w:hint="eastAsia"/>
          <w:sz w:val="28"/>
          <w:szCs w:val="28"/>
        </w:rPr>
        <w:t>（见</w:t>
      </w:r>
      <w:r>
        <w:rPr>
          <w:sz w:val="28"/>
          <w:szCs w:val="28"/>
        </w:rPr>
        <w:t>附件</w:t>
      </w:r>
      <w:r>
        <w:rPr>
          <w:rFonts w:hint="eastAsia"/>
          <w:sz w:val="28"/>
          <w:szCs w:val="28"/>
        </w:rPr>
        <w:t>）</w:t>
      </w:r>
      <w:r>
        <w:rPr>
          <w:sz w:val="28"/>
          <w:szCs w:val="28"/>
        </w:rPr>
        <w:t>。</w:t>
      </w:r>
    </w:p>
    <w:p>
      <w:pPr>
        <w:ind w:firstLine="555"/>
        <w:jc w:val="left"/>
        <w:rPr>
          <w:rFonts w:hint="eastAsia"/>
          <w:sz w:val="28"/>
          <w:szCs w:val="28"/>
        </w:rPr>
      </w:pPr>
      <w:r>
        <w:rPr>
          <w:rFonts w:hint="eastAsia"/>
          <w:sz w:val="28"/>
          <w:szCs w:val="28"/>
        </w:rPr>
        <w:t>请</w:t>
      </w:r>
      <w:r>
        <w:rPr>
          <w:sz w:val="28"/>
          <w:szCs w:val="28"/>
        </w:rPr>
        <w:t>各学院（</w:t>
      </w:r>
      <w:r>
        <w:rPr>
          <w:rFonts w:hint="eastAsia"/>
          <w:sz w:val="28"/>
          <w:szCs w:val="28"/>
        </w:rPr>
        <w:t>部</w:t>
      </w:r>
      <w:r>
        <w:rPr>
          <w:sz w:val="28"/>
          <w:szCs w:val="28"/>
        </w:rPr>
        <w:t>）</w:t>
      </w:r>
      <w:r>
        <w:rPr>
          <w:rFonts w:hint="eastAsia"/>
          <w:sz w:val="28"/>
          <w:szCs w:val="28"/>
        </w:rPr>
        <w:t>组织</w:t>
      </w:r>
      <w:r>
        <w:rPr>
          <w:sz w:val="28"/>
          <w:szCs w:val="28"/>
        </w:rPr>
        <w:t>师生</w:t>
      </w:r>
      <w:r>
        <w:rPr>
          <w:rFonts w:hint="eastAsia"/>
          <w:sz w:val="28"/>
          <w:szCs w:val="28"/>
        </w:rPr>
        <w:t>查看</w:t>
      </w:r>
      <w:r>
        <w:rPr>
          <w:sz w:val="28"/>
          <w:szCs w:val="28"/>
        </w:rPr>
        <w:t>各相关项目指南，</w:t>
      </w:r>
      <w:r>
        <w:rPr>
          <w:rFonts w:hint="eastAsia"/>
          <w:sz w:val="28"/>
          <w:szCs w:val="28"/>
        </w:rPr>
        <w:t>根据专业</w:t>
      </w:r>
      <w:r>
        <w:rPr>
          <w:sz w:val="28"/>
          <w:szCs w:val="28"/>
        </w:rPr>
        <w:t>发展和产学合作需求</w:t>
      </w:r>
      <w:r>
        <w:rPr>
          <w:rFonts w:hint="eastAsia"/>
          <w:sz w:val="28"/>
          <w:szCs w:val="28"/>
        </w:rPr>
        <w:t>积极申报</w:t>
      </w:r>
      <w:r>
        <w:rPr>
          <w:sz w:val="28"/>
          <w:szCs w:val="28"/>
        </w:rPr>
        <w:t>项目</w:t>
      </w:r>
      <w:r>
        <w:rPr>
          <w:rFonts w:hint="eastAsia"/>
          <w:sz w:val="28"/>
          <w:szCs w:val="28"/>
        </w:rPr>
        <w:t>。</w:t>
      </w:r>
    </w:p>
    <w:p>
      <w:pPr>
        <w:ind w:firstLine="555"/>
        <w:jc w:val="left"/>
        <w:rPr>
          <w:sz w:val="28"/>
          <w:szCs w:val="28"/>
        </w:rPr>
      </w:pPr>
    </w:p>
    <w:p>
      <w:pPr>
        <w:ind w:firstLine="555"/>
        <w:jc w:val="left"/>
        <w:rPr>
          <w:sz w:val="28"/>
          <w:szCs w:val="28"/>
        </w:rPr>
      </w:pPr>
      <w:r>
        <w:rPr>
          <w:rFonts w:hint="eastAsia"/>
          <w:sz w:val="28"/>
          <w:szCs w:val="28"/>
        </w:rPr>
        <w:t>附件</w:t>
      </w:r>
      <w:r>
        <w:rPr>
          <w:sz w:val="28"/>
          <w:szCs w:val="28"/>
        </w:rPr>
        <w:t>：</w:t>
      </w:r>
      <w:r>
        <w:rPr>
          <w:rFonts w:hint="eastAsia"/>
          <w:sz w:val="28"/>
          <w:szCs w:val="28"/>
        </w:rPr>
        <w:t>2018年</w:t>
      </w:r>
      <w:r>
        <w:rPr>
          <w:sz w:val="28"/>
          <w:szCs w:val="28"/>
        </w:rPr>
        <w:t>第一批产学合作协同育人项目简介</w:t>
      </w:r>
    </w:p>
    <w:p>
      <w:pPr>
        <w:ind w:firstLine="555"/>
        <w:jc w:val="left"/>
        <w:rPr>
          <w:sz w:val="28"/>
          <w:szCs w:val="28"/>
        </w:rPr>
      </w:pPr>
      <w:bookmarkStart w:id="0" w:name="_GoBack"/>
      <w:bookmarkEnd w:id="0"/>
    </w:p>
    <w:p>
      <w:pPr>
        <w:ind w:firstLine="555"/>
        <w:jc w:val="left"/>
        <w:rPr>
          <w:sz w:val="28"/>
          <w:szCs w:val="28"/>
        </w:rPr>
      </w:pPr>
      <w:r>
        <w:rPr>
          <w:sz w:val="28"/>
          <w:szCs w:val="28"/>
        </w:rPr>
        <w:t xml:space="preserve">                                      </w:t>
      </w:r>
      <w:r>
        <w:rPr>
          <w:rFonts w:hint="eastAsia"/>
          <w:sz w:val="28"/>
          <w:szCs w:val="28"/>
        </w:rPr>
        <w:t>教务处</w:t>
      </w:r>
    </w:p>
    <w:p>
      <w:pPr>
        <w:ind w:firstLine="555"/>
        <w:jc w:val="left"/>
        <w:rPr>
          <w:rFonts w:hint="eastAsia"/>
          <w:sz w:val="28"/>
          <w:szCs w:val="28"/>
        </w:rPr>
      </w:pPr>
      <w:r>
        <w:rPr>
          <w:rFonts w:hint="eastAsia"/>
          <w:sz w:val="28"/>
          <w:szCs w:val="28"/>
        </w:rPr>
        <w:t xml:space="preserve">                                   2018年5月9日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2C"/>
    <w:rsid w:val="00082D2C"/>
    <w:rsid w:val="000C1E30"/>
    <w:rsid w:val="00711E2A"/>
    <w:rsid w:val="00730364"/>
    <w:rsid w:val="007364CF"/>
    <w:rsid w:val="007460BD"/>
    <w:rsid w:val="00865149"/>
    <w:rsid w:val="00A52E87"/>
    <w:rsid w:val="00CA3495"/>
    <w:rsid w:val="00D77AE3"/>
    <w:rsid w:val="00DD1130"/>
    <w:rsid w:val="00E85F2B"/>
    <w:rsid w:val="7E907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84</Words>
  <Characters>480</Characters>
  <Lines>4</Lines>
  <Paragraphs>1</Paragraphs>
  <TotalTime>0</TotalTime>
  <ScaleCrop>false</ScaleCrop>
  <LinksUpToDate>false</LinksUpToDate>
  <CharactersWithSpaces>563</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2018-05-09T03:09:00Z</dcterms:created>
  <dc:creator>唐晓琳</dc:creator>
  <cp:lastModifiedBy>Administrator</cp:lastModifiedBy>
  <dcterms:modified xsi:type="dcterms:W3CDTF">2018-05-09T07:02:28Z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