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bookmarkStart w:id="0" w:name="_GoBack"/>
      <w:bookmarkEnd w:id="0"/>
    </w:p>
    <w:p>
      <w:pPr>
        <w:jc w:val="center"/>
        <w:rPr>
          <w:rFonts w:hint="eastAsia"/>
          <w:color w:val="auto"/>
          <w:sz w:val="24"/>
          <w:szCs w:val="24"/>
        </w:rPr>
      </w:pPr>
      <w:r>
        <w:rPr>
          <w:rFonts w:hint="eastAsia"/>
          <w:color w:val="auto"/>
          <w:sz w:val="24"/>
          <w:szCs w:val="24"/>
        </w:rPr>
        <w:t>教务〔2021〕</w:t>
      </w:r>
      <w:r>
        <w:rPr>
          <w:rFonts w:hint="eastAsia"/>
          <w:color w:val="auto"/>
          <w:sz w:val="24"/>
          <w:szCs w:val="24"/>
          <w:lang w:val="en-US" w:eastAsia="zh-CN"/>
        </w:rPr>
        <w:t>120</w:t>
      </w:r>
      <w:r>
        <w:rPr>
          <w:rFonts w:hint="eastAsia"/>
          <w:color w:val="auto"/>
          <w:sz w:val="24"/>
          <w:szCs w:val="24"/>
        </w:rPr>
        <w:t>号</w:t>
      </w:r>
    </w:p>
    <w:p>
      <w:pPr>
        <w:autoSpaceDE/>
        <w:autoSpaceDN/>
        <w:spacing w:line="240" w:lineRule="auto"/>
        <w:jc w:val="center"/>
        <w:rPr>
          <w:rFonts w:hint="eastAsia" w:asciiTheme="minorHAnsi" w:hAnsiTheme="minorHAnsi" w:eastAsiaTheme="minorEastAsia" w:cstheme="minorBidi"/>
          <w:bCs w:val="0"/>
          <w:color w:val="auto"/>
          <w:kern w:val="2"/>
          <w:sz w:val="24"/>
          <w:szCs w:val="24"/>
          <w:lang w:val="en-US"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 w:lineRule="atLeast"/>
        <w:ind w:left="0" w:right="0" w:firstLine="0"/>
        <w:jc w:val="center"/>
        <w:textAlignment w:val="baseline"/>
        <w:rPr>
          <w:rStyle w:val="5"/>
          <w:rFonts w:hint="eastAsia" w:ascii="宋体" w:hAnsi="宋体" w:eastAsia="宋体" w:cs="宋体"/>
          <w:b/>
          <w:bCs w:val="0"/>
          <w:caps w:val="0"/>
          <w:color w:val="333333"/>
          <w:spacing w:val="0"/>
          <w:kern w:val="0"/>
          <w:sz w:val="32"/>
          <w:szCs w:val="32"/>
          <w:shd w:val="clear" w:fill="FFFFFF"/>
          <w:vertAlign w:val="baseline"/>
          <w:lang w:val="en-US" w:bidi="ar"/>
        </w:rPr>
      </w:pPr>
      <w:r>
        <w:rPr>
          <w:rStyle w:val="5"/>
          <w:rFonts w:hint="eastAsia" w:ascii="宋体" w:hAnsi="宋体" w:eastAsia="宋体" w:cs="宋体"/>
          <w:b/>
          <w:bCs w:val="0"/>
          <w:caps w:val="0"/>
          <w:color w:val="333333"/>
          <w:spacing w:val="0"/>
          <w:kern w:val="0"/>
          <w:sz w:val="32"/>
          <w:szCs w:val="32"/>
          <w:shd w:val="clear" w:fill="FFFFFF"/>
          <w:vertAlign w:val="baseline"/>
          <w:lang w:val="en-US" w:bidi="ar"/>
        </w:rPr>
        <w:t>关于开展课程思政示范课程建设项目</w:t>
      </w:r>
      <w:r>
        <w:rPr>
          <w:rStyle w:val="5"/>
          <w:rFonts w:hint="eastAsia" w:ascii="宋体" w:hAnsi="宋体" w:eastAsia="宋体" w:cs="宋体"/>
          <w:b/>
          <w:bCs w:val="0"/>
          <w:caps w:val="0"/>
          <w:color w:val="333333"/>
          <w:spacing w:val="0"/>
          <w:kern w:val="0"/>
          <w:sz w:val="32"/>
          <w:szCs w:val="32"/>
          <w:shd w:val="clear" w:fill="FFFFFF"/>
          <w:vertAlign w:val="baseline"/>
          <w:lang w:val="en-US" w:eastAsia="zh-CN" w:bidi="ar"/>
        </w:rPr>
        <w:t>结项工作</w:t>
      </w:r>
      <w:r>
        <w:rPr>
          <w:rStyle w:val="5"/>
          <w:rFonts w:hint="eastAsia" w:ascii="宋体" w:hAnsi="宋体" w:eastAsia="宋体" w:cs="宋体"/>
          <w:b/>
          <w:bCs w:val="0"/>
          <w:caps w:val="0"/>
          <w:color w:val="333333"/>
          <w:spacing w:val="0"/>
          <w:kern w:val="0"/>
          <w:sz w:val="32"/>
          <w:szCs w:val="32"/>
          <w:shd w:val="clear" w:fill="FFFFFF"/>
          <w:vertAlign w:val="baseline"/>
          <w:lang w:val="en-US" w:bidi="ar"/>
        </w:rPr>
        <w:t>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Style w:val="5"/>
          <w:rFonts w:hint="eastAsia" w:ascii="宋体" w:hAnsi="宋体" w:eastAsia="宋体" w:cs="宋体"/>
          <w:i w:val="0"/>
          <w:iCs w:val="0"/>
          <w:caps w:val="0"/>
          <w:color w:val="333333"/>
          <w:spacing w:val="0"/>
          <w:sz w:val="31"/>
          <w:szCs w:val="31"/>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rPr>
        <w:t>各学院（部）、单位：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rPr>
        <w:t>为进一步贯彻落实《高等学校课程思政建设指导纲要》《广西师范大学关于全面推进学校课程思政建设的实施方案》精神，根据《关于公布我校2019年度课程思政示范课程建设项目名单的通知》（师政教学〔2019〕319号）和《关于公布我校2020年度课程思政示范课程建设项目名单的通知》（师政教学〔2020〕179 号）要求，</w:t>
      </w:r>
      <w:r>
        <w:rPr>
          <w:rFonts w:hint="eastAsia" w:ascii="宋体" w:hAnsi="宋体" w:eastAsia="宋体" w:cs="宋体"/>
          <w:caps w:val="0"/>
          <w:color w:val="333333"/>
          <w:spacing w:val="0"/>
          <w:sz w:val="24"/>
          <w:szCs w:val="24"/>
          <w:shd w:val="clear" w:fill="FFFFFF"/>
          <w:vertAlign w:val="baseline"/>
          <w:lang w:val="en-US" w:eastAsia="zh-CN"/>
        </w:rPr>
        <w:t>经研究决定</w:t>
      </w:r>
      <w:r>
        <w:rPr>
          <w:rFonts w:hint="eastAsia" w:ascii="宋体" w:hAnsi="宋体" w:eastAsia="宋体" w:cs="宋体"/>
          <w:caps w:val="0"/>
          <w:color w:val="333333"/>
          <w:spacing w:val="0"/>
          <w:sz w:val="24"/>
          <w:szCs w:val="24"/>
          <w:shd w:val="clear" w:fill="FFFFFF"/>
          <w:vertAlign w:val="baseline"/>
        </w:rPr>
        <w:t>开展2019年度和2020年度立项课程示范课程建设项目</w:t>
      </w:r>
      <w:r>
        <w:rPr>
          <w:rFonts w:hint="eastAsia" w:ascii="宋体" w:hAnsi="宋体" w:eastAsia="宋体" w:cs="宋体"/>
          <w:caps w:val="0"/>
          <w:color w:val="333333"/>
          <w:spacing w:val="0"/>
          <w:sz w:val="24"/>
          <w:szCs w:val="24"/>
          <w:shd w:val="clear" w:fill="FFFFFF"/>
          <w:vertAlign w:val="baseline"/>
          <w:lang w:val="en-US" w:eastAsia="zh-CN"/>
        </w:rPr>
        <w:t>结题验收</w:t>
      </w:r>
      <w:r>
        <w:rPr>
          <w:rFonts w:hint="eastAsia" w:ascii="宋体" w:hAnsi="宋体" w:eastAsia="宋体" w:cs="宋体"/>
          <w:caps w:val="0"/>
          <w:color w:val="333333"/>
          <w:spacing w:val="0"/>
          <w:sz w:val="24"/>
          <w:szCs w:val="24"/>
          <w:shd w:val="clear" w:fill="FFFFFF"/>
          <w:vertAlign w:val="baseline"/>
        </w:rPr>
        <w:t>工作。现将有关事项通知如下：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vertAlign w:val="baseline"/>
          <w:lang w:val="en-US" w:eastAsia="zh-CN" w:bidi="ar"/>
        </w:rPr>
        <w:t>一、结项范围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符合结项条件的2019年度和2020年度立项的课程思政示范课程建设项目及其他批次课程思政示范课程建设项目。（附件1）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baseline"/>
        <w:rPr>
          <w:rFonts w:hint="eastAsia" w:ascii="宋体" w:hAnsi="宋体" w:eastAsia="宋体" w:cs="宋体"/>
          <w:b/>
          <w:bCs/>
          <w:i w:val="0"/>
          <w:iCs w:val="0"/>
          <w:caps w:val="0"/>
          <w:color w:val="000000"/>
          <w:spacing w:val="0"/>
          <w:kern w:val="0"/>
          <w:sz w:val="24"/>
          <w:szCs w:val="24"/>
          <w:vertAlign w:val="baseline"/>
          <w:lang w:val="en-US" w:eastAsia="zh-CN" w:bidi="ar"/>
        </w:rPr>
      </w:pPr>
      <w:r>
        <w:rPr>
          <w:rFonts w:hint="eastAsia" w:ascii="宋体" w:hAnsi="宋体" w:eastAsia="宋体" w:cs="宋体"/>
          <w:b/>
          <w:bCs/>
          <w:i w:val="0"/>
          <w:iCs w:val="0"/>
          <w:caps w:val="0"/>
          <w:color w:val="000000"/>
          <w:spacing w:val="0"/>
          <w:kern w:val="0"/>
          <w:sz w:val="24"/>
          <w:szCs w:val="24"/>
          <w:vertAlign w:val="baseline"/>
          <w:lang w:val="en-US" w:eastAsia="zh-CN" w:bidi="ar"/>
        </w:rPr>
        <w:t>二、结项条件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凡已完成项目建设工作、符合下列结项条件的，经所在单位审核同意可申请结项。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（一）已经完成立项时批准的《项目立项申请书》约定的课程建设任务；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（二）完成</w:t>
      </w:r>
      <w:r>
        <w:rPr>
          <w:rFonts w:hint="eastAsia" w:ascii="宋体" w:hAnsi="宋体" w:eastAsia="宋体" w:cs="宋体"/>
          <w:caps w:val="0"/>
          <w:color w:val="333333"/>
          <w:spacing w:val="0"/>
          <w:sz w:val="24"/>
          <w:szCs w:val="24"/>
          <w:shd w:val="clear" w:fill="FFFFFF"/>
          <w:vertAlign w:val="baseline"/>
          <w:lang w:val="en-US" w:eastAsia="zh-CN"/>
        </w:rPr>
        <w:t>项目要求</w:t>
      </w:r>
      <w:r>
        <w:rPr>
          <w:rFonts w:hint="eastAsia" w:ascii="宋体" w:hAnsi="宋体" w:eastAsia="宋体" w:cs="宋体"/>
          <w:caps w:val="0"/>
          <w:color w:val="333333"/>
          <w:spacing w:val="0"/>
          <w:sz w:val="24"/>
          <w:szCs w:val="24"/>
          <w:shd w:val="clear" w:fill="FFFFFF"/>
          <w:vertAlign w:val="baseline"/>
        </w:rPr>
        <w:t>提交</w:t>
      </w:r>
      <w:r>
        <w:rPr>
          <w:rFonts w:hint="eastAsia" w:ascii="宋体" w:hAnsi="宋体" w:eastAsia="宋体" w:cs="宋体"/>
          <w:caps w:val="0"/>
          <w:color w:val="333333"/>
          <w:spacing w:val="0"/>
          <w:sz w:val="24"/>
          <w:szCs w:val="24"/>
          <w:shd w:val="clear" w:fill="FFFFFF"/>
          <w:vertAlign w:val="baseline"/>
          <w:lang w:val="en-US" w:eastAsia="zh-CN"/>
        </w:rPr>
        <w:t>的</w:t>
      </w:r>
      <w:r>
        <w:rPr>
          <w:rFonts w:hint="eastAsia" w:ascii="宋体" w:hAnsi="宋体" w:eastAsia="宋体" w:cs="宋体"/>
          <w:caps w:val="0"/>
          <w:color w:val="333333"/>
          <w:spacing w:val="0"/>
          <w:sz w:val="24"/>
          <w:szCs w:val="24"/>
          <w:shd w:val="clear" w:fill="FFFFFF"/>
          <w:vertAlign w:val="baseline"/>
        </w:rPr>
        <w:t>验收材料：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lang w:val="en-US" w:eastAsia="zh-CN"/>
        </w:rPr>
        <w:t>1.</w:t>
      </w:r>
      <w:r>
        <w:rPr>
          <w:rFonts w:hint="eastAsia" w:ascii="宋体" w:hAnsi="宋体" w:eastAsia="宋体" w:cs="宋体"/>
          <w:caps w:val="0"/>
          <w:color w:val="333333"/>
          <w:spacing w:val="0"/>
          <w:sz w:val="24"/>
          <w:szCs w:val="24"/>
          <w:shd w:val="clear" w:fill="FFFFFF"/>
          <w:vertAlign w:val="baseline"/>
        </w:rPr>
        <w:t>一份标准的课程教学大纲。教学大纲须确立价值塑造、能力培养、知识传授三位一体的课程目标，并结合课程教学内容实际，明确思想政治教育的融入点、教学方法和载体途径，以及如何评价思政育人成效。新教学大纲应在本课程原教学大纲基础上修订而成，注重思政教育与专业教育的有机衔接和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lang w:val="en-US" w:eastAsia="zh-CN"/>
        </w:rPr>
        <w:t>2.</w:t>
      </w:r>
      <w:r>
        <w:rPr>
          <w:rFonts w:hint="eastAsia" w:ascii="宋体" w:hAnsi="宋体" w:eastAsia="宋体" w:cs="宋体"/>
          <w:caps w:val="0"/>
          <w:color w:val="333333"/>
          <w:spacing w:val="0"/>
          <w:sz w:val="24"/>
          <w:szCs w:val="24"/>
          <w:shd w:val="clear" w:fill="FFFFFF"/>
          <w:vertAlign w:val="baseline"/>
        </w:rPr>
        <w:t>一套</w:t>
      </w:r>
      <w:r>
        <w:rPr>
          <w:rFonts w:hint="eastAsia" w:ascii="宋体" w:hAnsi="宋体" w:eastAsia="宋体" w:cs="宋体"/>
          <w:caps w:val="0"/>
          <w:color w:val="333333"/>
          <w:spacing w:val="0"/>
          <w:sz w:val="24"/>
          <w:szCs w:val="24"/>
          <w:shd w:val="clear" w:fill="FFFFFF"/>
          <w:vertAlign w:val="baseline"/>
          <w:lang w:val="en-US" w:eastAsia="zh-CN"/>
        </w:rPr>
        <w:t>教案或</w:t>
      </w:r>
      <w:r>
        <w:rPr>
          <w:rFonts w:hint="eastAsia" w:ascii="宋体" w:hAnsi="宋体" w:eastAsia="宋体" w:cs="宋体"/>
          <w:caps w:val="0"/>
          <w:color w:val="333333"/>
          <w:spacing w:val="0"/>
          <w:sz w:val="24"/>
          <w:szCs w:val="24"/>
          <w:shd w:val="clear" w:fill="FFFFFF"/>
          <w:vertAlign w:val="baseline"/>
        </w:rPr>
        <w:t>教学设计。根据教学大纲编制的能体现课程思政特点的一份完整的</w:t>
      </w:r>
      <w:r>
        <w:rPr>
          <w:rFonts w:hint="eastAsia" w:ascii="宋体" w:hAnsi="宋体" w:eastAsia="宋体" w:cs="宋体"/>
          <w:caps w:val="0"/>
          <w:color w:val="333333"/>
          <w:spacing w:val="0"/>
          <w:sz w:val="24"/>
          <w:szCs w:val="24"/>
          <w:shd w:val="clear" w:fill="FFFFFF"/>
          <w:vertAlign w:val="baseline"/>
          <w:lang w:val="en-US" w:eastAsia="zh-CN"/>
        </w:rPr>
        <w:t>教案或者</w:t>
      </w:r>
      <w:r>
        <w:rPr>
          <w:rFonts w:hint="eastAsia" w:ascii="宋体" w:hAnsi="宋体" w:eastAsia="宋体" w:cs="宋体"/>
          <w:caps w:val="0"/>
          <w:color w:val="333333"/>
          <w:spacing w:val="0"/>
          <w:sz w:val="24"/>
          <w:szCs w:val="24"/>
          <w:shd w:val="clear" w:fill="FFFFFF"/>
          <w:vertAlign w:val="baseline"/>
        </w:rPr>
        <w:t>包含每次课的教学设计。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lang w:val="en-US" w:eastAsia="zh-CN"/>
        </w:rPr>
        <w:t>3.</w:t>
      </w:r>
      <w:r>
        <w:rPr>
          <w:rFonts w:hint="eastAsia" w:ascii="宋体" w:hAnsi="宋体" w:eastAsia="宋体" w:cs="宋体"/>
          <w:caps w:val="0"/>
          <w:color w:val="333333"/>
          <w:spacing w:val="0"/>
          <w:sz w:val="24"/>
          <w:szCs w:val="24"/>
          <w:shd w:val="clear" w:fill="FFFFFF"/>
          <w:vertAlign w:val="baseline"/>
        </w:rPr>
        <w:t>一份完整的课件。根据授课教案编制的一份完整的课件。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lang w:val="en-US" w:eastAsia="zh-CN"/>
        </w:rPr>
        <w:t>4.</w:t>
      </w:r>
      <w:r>
        <w:rPr>
          <w:rFonts w:hint="eastAsia" w:ascii="宋体" w:hAnsi="宋体" w:eastAsia="宋体" w:cs="宋体"/>
          <w:caps w:val="0"/>
          <w:color w:val="333333"/>
          <w:spacing w:val="0"/>
          <w:sz w:val="24"/>
          <w:szCs w:val="24"/>
          <w:shd w:val="clear" w:fill="FFFFFF"/>
          <w:vertAlign w:val="baseline"/>
        </w:rPr>
        <w:t>一套能体现</w:t>
      </w:r>
      <w:r>
        <w:rPr>
          <w:rFonts w:hint="eastAsia" w:ascii="宋体" w:hAnsi="宋体" w:eastAsia="宋体" w:cs="宋体"/>
          <w:caps w:val="0"/>
          <w:color w:val="333333"/>
          <w:spacing w:val="0"/>
          <w:sz w:val="24"/>
          <w:szCs w:val="24"/>
          <w:shd w:val="clear" w:fill="FFFFFF"/>
          <w:vertAlign w:val="baseline"/>
          <w:lang w:val="en-US" w:eastAsia="zh-CN"/>
        </w:rPr>
        <w:t>教学</w:t>
      </w:r>
      <w:r>
        <w:rPr>
          <w:rFonts w:hint="eastAsia" w:ascii="宋体" w:hAnsi="宋体" w:eastAsia="宋体" w:cs="宋体"/>
          <w:caps w:val="0"/>
          <w:color w:val="333333"/>
          <w:spacing w:val="0"/>
          <w:sz w:val="24"/>
          <w:szCs w:val="24"/>
          <w:shd w:val="clear" w:fill="FFFFFF"/>
          <w:vertAlign w:val="baseline"/>
        </w:rPr>
        <w:t>改革成效的课程建设材料，包含：2份课程思政教学案例、课程思政主题的微课视频（</w:t>
      </w:r>
      <w:r>
        <w:rPr>
          <w:rFonts w:hint="eastAsia" w:ascii="宋体" w:hAnsi="宋体" w:eastAsia="宋体" w:cs="宋体"/>
          <w:caps w:val="0"/>
          <w:color w:val="333333"/>
          <w:spacing w:val="0"/>
          <w:sz w:val="24"/>
          <w:szCs w:val="24"/>
          <w:shd w:val="clear" w:fill="FFFFFF"/>
          <w:vertAlign w:val="baseline"/>
          <w:lang w:val="en-US" w:eastAsia="zh-CN"/>
        </w:rPr>
        <w:t>2019年度、2020年度和第三批</w:t>
      </w:r>
      <w:r>
        <w:rPr>
          <w:rFonts w:hint="eastAsia" w:ascii="宋体" w:hAnsi="宋体" w:eastAsia="宋体" w:cs="宋体"/>
          <w:caps w:val="0"/>
          <w:color w:val="333333"/>
          <w:spacing w:val="0"/>
          <w:sz w:val="24"/>
          <w:szCs w:val="24"/>
          <w:shd w:val="clear" w:fill="FFFFFF"/>
          <w:vertAlign w:val="baseline"/>
        </w:rPr>
        <w:t>重点项目</w:t>
      </w:r>
      <w:r>
        <w:rPr>
          <w:rFonts w:hint="eastAsia" w:ascii="宋体" w:hAnsi="宋体" w:eastAsia="宋体" w:cs="宋体"/>
          <w:caps w:val="0"/>
          <w:color w:val="333333"/>
          <w:spacing w:val="0"/>
          <w:sz w:val="24"/>
          <w:szCs w:val="24"/>
          <w:shd w:val="clear" w:fill="FFFFFF"/>
          <w:vertAlign w:val="baseline"/>
          <w:lang w:val="en-US" w:eastAsia="zh-CN"/>
        </w:rPr>
        <w:t>5</w:t>
      </w:r>
      <w:r>
        <w:rPr>
          <w:rFonts w:hint="eastAsia" w:ascii="宋体" w:hAnsi="宋体" w:eastAsia="宋体" w:cs="宋体"/>
          <w:caps w:val="0"/>
          <w:color w:val="333333"/>
          <w:spacing w:val="0"/>
          <w:sz w:val="24"/>
          <w:szCs w:val="24"/>
          <w:shd w:val="clear" w:fill="FFFFFF"/>
          <w:vertAlign w:val="baseline"/>
        </w:rPr>
        <w:t>个</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第四批重点项目4个</w:t>
      </w:r>
      <w:r>
        <w:rPr>
          <w:rFonts w:hint="eastAsia" w:ascii="宋体" w:hAnsi="宋体" w:eastAsia="宋体" w:cs="宋体"/>
          <w:caps w:val="0"/>
          <w:color w:val="333333"/>
          <w:spacing w:val="0"/>
          <w:sz w:val="24"/>
          <w:szCs w:val="24"/>
          <w:shd w:val="clear" w:fill="FFFFFF"/>
          <w:vertAlign w:val="baseline"/>
        </w:rPr>
        <w:t>，一般项目1个）、1次示范公开课资料（文字及高清照片）、1次集体备课或教学研讨会、其他教学活动资料（文字及高清照片）等；学生修读本课程后的反馈及感悟；以及参加课程思政示范课程讲课大赛、参加课程思政示范课程培训等其他可体现改革成效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000000"/>
          <w:spacing w:val="0"/>
          <w:kern w:val="0"/>
          <w:sz w:val="24"/>
          <w:szCs w:val="24"/>
          <w:vertAlign w:val="baseline"/>
          <w:lang w:val="en-US" w:eastAsia="zh-CN" w:bidi="ar"/>
        </w:rPr>
      </w:pPr>
      <w:r>
        <w:rPr>
          <w:rFonts w:hint="eastAsia" w:ascii="宋体" w:hAnsi="宋体" w:eastAsia="宋体" w:cs="宋体"/>
          <w:i w:val="0"/>
          <w:iCs w:val="0"/>
          <w:caps w:val="0"/>
          <w:color w:val="000000"/>
          <w:spacing w:val="0"/>
          <w:kern w:val="0"/>
          <w:sz w:val="24"/>
          <w:szCs w:val="24"/>
          <w:vertAlign w:val="baseline"/>
          <w:lang w:val="en-US" w:eastAsia="zh-CN" w:bidi="ar"/>
        </w:rPr>
        <w:t>（三）其他课程建设成果。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000000"/>
          <w:spacing w:val="0"/>
          <w:kern w:val="0"/>
          <w:sz w:val="24"/>
          <w:szCs w:val="24"/>
          <w:vertAlign w:val="baseline"/>
          <w:lang w:val="en-US" w:eastAsia="zh-CN" w:bidi="ar"/>
        </w:rPr>
      </w:pP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四</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rPr>
        <w:t>项目经费严格按照经费预算和学校相关财务管理规定规范使用。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vertAlign w:val="baseline"/>
          <w:lang w:val="en-US" w:eastAsia="zh-CN" w:bidi="ar"/>
        </w:rPr>
        <w:t>三、结项程序和材料要求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vertAlign w:val="baseline"/>
          <w:lang w:val="en-US" w:eastAsia="zh-CN" w:bidi="ar"/>
        </w:rPr>
        <w:t>（一）结题程序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ascii="微软雅黑" w:hAnsi="微软雅黑" w:eastAsia="微软雅黑" w:cs="微软雅黑"/>
          <w:b w:val="0"/>
          <w:bCs w:val="0"/>
          <w:caps w:val="0"/>
          <w:color w:val="333333"/>
          <w:spacing w:val="0"/>
          <w:sz w:val="24"/>
          <w:szCs w:val="24"/>
        </w:rPr>
      </w:pPr>
      <w:r>
        <w:rPr>
          <w:rStyle w:val="5"/>
          <w:rFonts w:hint="eastAsia" w:ascii="宋体" w:hAnsi="宋体" w:eastAsia="宋体" w:cs="宋体"/>
          <w:b w:val="0"/>
          <w:bCs w:val="0"/>
          <w:caps w:val="0"/>
          <w:color w:val="333333"/>
          <w:spacing w:val="0"/>
          <w:sz w:val="24"/>
          <w:szCs w:val="24"/>
          <w:shd w:val="clear" w:fill="FFFFFF"/>
          <w:vertAlign w:val="baseline"/>
        </w:rPr>
        <w:t>1.项目自查：</w:t>
      </w:r>
      <w:r>
        <w:rPr>
          <w:rFonts w:hint="eastAsia" w:ascii="宋体" w:hAnsi="宋体" w:eastAsia="宋体" w:cs="宋体"/>
          <w:b w:val="0"/>
          <w:bCs w:val="0"/>
          <w:caps w:val="0"/>
          <w:color w:val="333333"/>
          <w:spacing w:val="0"/>
          <w:sz w:val="24"/>
          <w:szCs w:val="24"/>
          <w:shd w:val="clear" w:fill="FFFFFF"/>
          <w:vertAlign w:val="baseline"/>
        </w:rPr>
        <w:t>项目负责人对照项目建设要求和项目验收要求，提供相应的支撑材料，如教学大纲、教案、课件、能体现</w:t>
      </w:r>
      <w:r>
        <w:rPr>
          <w:rFonts w:hint="eastAsia" w:ascii="宋体" w:hAnsi="宋体" w:eastAsia="宋体" w:cs="宋体"/>
          <w:b w:val="0"/>
          <w:bCs w:val="0"/>
          <w:caps w:val="0"/>
          <w:color w:val="333333"/>
          <w:spacing w:val="0"/>
          <w:sz w:val="24"/>
          <w:szCs w:val="24"/>
          <w:shd w:val="clear" w:fill="FFFFFF"/>
          <w:vertAlign w:val="baseline"/>
          <w:lang w:val="en-US" w:eastAsia="zh-CN"/>
        </w:rPr>
        <w:t>教学</w:t>
      </w:r>
      <w:r>
        <w:rPr>
          <w:rFonts w:hint="eastAsia" w:ascii="宋体" w:hAnsi="宋体" w:eastAsia="宋体" w:cs="宋体"/>
          <w:b w:val="0"/>
          <w:bCs w:val="0"/>
          <w:caps w:val="0"/>
          <w:color w:val="333333"/>
          <w:spacing w:val="0"/>
          <w:sz w:val="24"/>
          <w:szCs w:val="24"/>
          <w:shd w:val="clear" w:fill="FFFFFF"/>
          <w:vertAlign w:val="baseline"/>
        </w:rPr>
        <w:t>改革成效的课程建设材料（课程思政教学案例、微课视频、示范公开课资料（文字及高清照片）、集体备课或教学研讨会、其他教学活动资料（文字及高清照片）等；学生修读本课程后的反馈及感悟；以及参加课程思政讲课大赛等其它可体现改革成效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微软雅黑" w:hAnsi="微软雅黑" w:eastAsia="宋体" w:cs="微软雅黑"/>
          <w:b w:val="0"/>
          <w:bCs w:val="0"/>
          <w:caps w:val="0"/>
          <w:color w:val="333333"/>
          <w:spacing w:val="0"/>
          <w:sz w:val="24"/>
          <w:szCs w:val="24"/>
          <w:lang w:val="en-US" w:eastAsia="zh-CN"/>
        </w:rPr>
      </w:pPr>
      <w:r>
        <w:rPr>
          <w:rStyle w:val="5"/>
          <w:rFonts w:hint="eastAsia" w:ascii="宋体" w:hAnsi="宋体" w:eastAsia="宋体" w:cs="宋体"/>
          <w:b w:val="0"/>
          <w:bCs w:val="0"/>
          <w:caps w:val="0"/>
          <w:color w:val="333333"/>
          <w:spacing w:val="0"/>
          <w:sz w:val="24"/>
          <w:szCs w:val="24"/>
          <w:shd w:val="clear" w:fill="FFFFFF"/>
          <w:vertAlign w:val="baseline"/>
        </w:rPr>
        <w:t>2.学院审核：</w:t>
      </w:r>
      <w:r>
        <w:rPr>
          <w:rFonts w:hint="eastAsia" w:ascii="宋体" w:hAnsi="宋体" w:eastAsia="宋体" w:cs="宋体"/>
          <w:b w:val="0"/>
          <w:bCs w:val="0"/>
          <w:caps w:val="0"/>
          <w:color w:val="333333"/>
          <w:spacing w:val="0"/>
          <w:sz w:val="24"/>
          <w:szCs w:val="24"/>
          <w:shd w:val="clear" w:fill="FFFFFF"/>
          <w:vertAlign w:val="baseline"/>
        </w:rPr>
        <w:t>项目所在学院（部）和单位于</w:t>
      </w:r>
      <w:r>
        <w:rPr>
          <w:rFonts w:hint="eastAsia" w:ascii="宋体" w:hAnsi="宋体" w:eastAsia="宋体" w:cs="宋体"/>
          <w:b w:val="0"/>
          <w:bCs w:val="0"/>
          <w:caps w:val="0"/>
          <w:color w:val="333333"/>
          <w:spacing w:val="0"/>
          <w:sz w:val="24"/>
          <w:szCs w:val="24"/>
          <w:shd w:val="clear" w:fill="FFFFFF"/>
          <w:vertAlign w:val="baseline"/>
          <w:lang w:val="en-US" w:eastAsia="zh-CN"/>
        </w:rPr>
        <w:t>3</w:t>
      </w:r>
      <w:r>
        <w:rPr>
          <w:rFonts w:hint="eastAsia" w:ascii="宋体" w:hAnsi="宋体" w:eastAsia="宋体" w:cs="宋体"/>
          <w:b w:val="0"/>
          <w:bCs w:val="0"/>
          <w:caps w:val="0"/>
          <w:color w:val="333333"/>
          <w:spacing w:val="0"/>
          <w:sz w:val="24"/>
          <w:szCs w:val="24"/>
          <w:shd w:val="clear" w:fill="FFFFFF"/>
          <w:vertAlign w:val="baseline"/>
        </w:rPr>
        <w:t>月</w:t>
      </w:r>
      <w:r>
        <w:rPr>
          <w:rFonts w:hint="eastAsia" w:ascii="宋体" w:hAnsi="宋体" w:eastAsia="宋体" w:cs="宋体"/>
          <w:b w:val="0"/>
          <w:bCs w:val="0"/>
          <w:caps w:val="0"/>
          <w:color w:val="333333"/>
          <w:spacing w:val="0"/>
          <w:sz w:val="24"/>
          <w:szCs w:val="24"/>
          <w:shd w:val="clear" w:fill="FFFFFF"/>
          <w:vertAlign w:val="baseline"/>
          <w:lang w:val="en-US" w:eastAsia="zh-CN"/>
        </w:rPr>
        <w:t>21</w:t>
      </w:r>
      <w:r>
        <w:rPr>
          <w:rFonts w:hint="eastAsia" w:ascii="宋体" w:hAnsi="宋体" w:eastAsia="宋体" w:cs="宋体"/>
          <w:b w:val="0"/>
          <w:bCs w:val="0"/>
          <w:caps w:val="0"/>
          <w:color w:val="333333"/>
          <w:spacing w:val="0"/>
          <w:sz w:val="24"/>
          <w:szCs w:val="24"/>
          <w:shd w:val="clear" w:fill="FFFFFF"/>
          <w:vertAlign w:val="baseline"/>
        </w:rPr>
        <w:t>日前对该项目的进展情况进行审核，明确评审意见，并提出“</w:t>
      </w:r>
      <w:r>
        <w:rPr>
          <w:rFonts w:hint="eastAsia" w:ascii="宋体" w:hAnsi="宋体" w:eastAsia="宋体" w:cs="宋体"/>
          <w:b w:val="0"/>
          <w:bCs w:val="0"/>
          <w:caps w:val="0"/>
          <w:color w:val="333333"/>
          <w:spacing w:val="0"/>
          <w:sz w:val="24"/>
          <w:szCs w:val="24"/>
          <w:shd w:val="clear" w:fill="FFFFFF"/>
          <w:vertAlign w:val="baseline"/>
          <w:lang w:val="en-US" w:eastAsia="zh-CN"/>
        </w:rPr>
        <w:t>同意</w:t>
      </w:r>
      <w:r>
        <w:rPr>
          <w:rFonts w:hint="eastAsia" w:ascii="宋体" w:hAnsi="宋体" w:eastAsia="宋体" w:cs="宋体"/>
          <w:b w:val="0"/>
          <w:bCs w:val="0"/>
          <w:caps w:val="0"/>
          <w:color w:val="333333"/>
          <w:spacing w:val="0"/>
          <w:sz w:val="24"/>
          <w:szCs w:val="24"/>
          <w:shd w:val="clear" w:fill="FFFFFF"/>
          <w:vertAlign w:val="baseline"/>
        </w:rPr>
        <w:t>”及“不</w:t>
      </w:r>
      <w:r>
        <w:rPr>
          <w:rFonts w:hint="eastAsia" w:ascii="宋体" w:hAnsi="宋体" w:eastAsia="宋体" w:cs="宋体"/>
          <w:b w:val="0"/>
          <w:bCs w:val="0"/>
          <w:caps w:val="0"/>
          <w:color w:val="333333"/>
          <w:spacing w:val="0"/>
          <w:sz w:val="24"/>
          <w:szCs w:val="24"/>
          <w:shd w:val="clear" w:fill="FFFFFF"/>
          <w:vertAlign w:val="baseline"/>
          <w:lang w:val="en-US" w:eastAsia="zh-CN"/>
        </w:rPr>
        <w:t>同意</w:t>
      </w:r>
      <w:r>
        <w:rPr>
          <w:rFonts w:hint="eastAsia" w:ascii="宋体" w:hAnsi="宋体" w:eastAsia="宋体" w:cs="宋体"/>
          <w:b w:val="0"/>
          <w:bCs w:val="0"/>
          <w:caps w:val="0"/>
          <w:color w:val="333333"/>
          <w:spacing w:val="0"/>
          <w:sz w:val="24"/>
          <w:szCs w:val="24"/>
          <w:shd w:val="clear" w:fill="FFFFFF"/>
          <w:vertAlign w:val="baseline"/>
        </w:rPr>
        <w:t>”</w:t>
      </w:r>
      <w:r>
        <w:rPr>
          <w:rFonts w:hint="eastAsia" w:ascii="宋体" w:hAnsi="宋体" w:eastAsia="宋体" w:cs="宋体"/>
          <w:b w:val="0"/>
          <w:bCs w:val="0"/>
          <w:caps w:val="0"/>
          <w:color w:val="333333"/>
          <w:spacing w:val="0"/>
          <w:sz w:val="24"/>
          <w:szCs w:val="24"/>
          <w:shd w:val="clear" w:fill="FFFFFF"/>
          <w:vertAlign w:val="baseline"/>
          <w:lang w:val="en-US" w:eastAsia="zh-CN"/>
        </w:rPr>
        <w:t>结题</w:t>
      </w:r>
      <w:r>
        <w:rPr>
          <w:rFonts w:hint="eastAsia" w:ascii="宋体" w:hAnsi="宋体" w:eastAsia="宋体" w:cs="宋体"/>
          <w:b w:val="0"/>
          <w:bCs w:val="0"/>
          <w:caps w:val="0"/>
          <w:color w:val="333333"/>
          <w:spacing w:val="0"/>
          <w:sz w:val="24"/>
          <w:szCs w:val="24"/>
          <w:shd w:val="clear" w:fill="FFFFFF"/>
          <w:vertAlign w:val="baseline"/>
        </w:rPr>
        <w:t>结论</w:t>
      </w:r>
      <w:r>
        <w:rPr>
          <w:rFonts w:hint="eastAsia" w:ascii="宋体" w:hAnsi="宋体" w:eastAsia="宋体" w:cs="宋体"/>
          <w:b w:val="0"/>
          <w:bCs w:val="0"/>
          <w:caps w:val="0"/>
          <w:color w:val="333333"/>
          <w:spacing w:val="0"/>
          <w:sz w:val="24"/>
          <w:szCs w:val="24"/>
          <w:shd w:val="clear" w:fill="FFFFFF"/>
          <w:vertAlign w:val="baseline"/>
          <w:lang w:eastAsia="zh-CN"/>
        </w:rPr>
        <w:t>，</w:t>
      </w:r>
      <w:r>
        <w:rPr>
          <w:rFonts w:hint="eastAsia" w:ascii="宋体" w:hAnsi="宋体" w:eastAsia="宋体" w:cs="宋体"/>
          <w:b w:val="0"/>
          <w:bCs w:val="0"/>
          <w:caps w:val="0"/>
          <w:color w:val="333333"/>
          <w:spacing w:val="0"/>
          <w:sz w:val="24"/>
          <w:szCs w:val="24"/>
          <w:shd w:val="clear" w:fill="FFFFFF"/>
          <w:vertAlign w:val="baseline"/>
          <w:lang w:val="en-US" w:eastAsia="zh-CN"/>
        </w:rPr>
        <w:t>将结果在学院公示（不少于3个工作日）。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微软雅黑" w:hAnsi="微软雅黑" w:eastAsia="微软雅黑" w:cs="微软雅黑"/>
          <w:b w:val="0"/>
          <w:bCs w:val="0"/>
          <w:caps w:val="0"/>
          <w:color w:val="333333"/>
          <w:spacing w:val="0"/>
          <w:sz w:val="24"/>
          <w:szCs w:val="24"/>
        </w:rPr>
      </w:pPr>
      <w:r>
        <w:rPr>
          <w:rStyle w:val="5"/>
          <w:rFonts w:hint="eastAsia" w:ascii="宋体" w:hAnsi="宋体" w:eastAsia="宋体" w:cs="宋体"/>
          <w:b w:val="0"/>
          <w:bCs w:val="0"/>
          <w:caps w:val="0"/>
          <w:color w:val="333333"/>
          <w:spacing w:val="0"/>
          <w:sz w:val="24"/>
          <w:szCs w:val="24"/>
          <w:shd w:val="clear" w:fill="FFFFFF"/>
          <w:vertAlign w:val="baseline"/>
        </w:rPr>
        <w:t>3.专家审查：</w:t>
      </w:r>
      <w:r>
        <w:rPr>
          <w:rFonts w:hint="eastAsia" w:ascii="宋体" w:hAnsi="宋体" w:eastAsia="宋体" w:cs="宋体"/>
          <w:b w:val="0"/>
          <w:bCs w:val="0"/>
          <w:caps w:val="0"/>
          <w:color w:val="333333"/>
          <w:spacing w:val="0"/>
          <w:sz w:val="24"/>
          <w:szCs w:val="24"/>
          <w:shd w:val="clear" w:fill="FFFFFF"/>
          <w:vertAlign w:val="baseline"/>
        </w:rPr>
        <w:t>教务处组织专家对项目进行评审，提出终审意见。评审会议现场，各课程思政示范课程建设项目进行5分钟PPT建设情况汇报，与会评委根据会前验收材料审阅情况及现场汇报情况，检查项目建设成果的完成情况和完成质量，对本组内各</w:t>
      </w:r>
      <w:r>
        <w:rPr>
          <w:rFonts w:hint="eastAsia" w:ascii="宋体" w:hAnsi="宋体" w:eastAsia="宋体" w:cs="宋体"/>
          <w:b w:val="0"/>
          <w:bCs w:val="0"/>
          <w:caps w:val="0"/>
          <w:color w:val="333333"/>
          <w:spacing w:val="0"/>
          <w:sz w:val="24"/>
          <w:szCs w:val="24"/>
          <w:shd w:val="clear" w:fill="FFFFFF"/>
          <w:vertAlign w:val="baseline"/>
          <w:lang w:val="en-US" w:eastAsia="zh-CN"/>
        </w:rPr>
        <w:t>项目</w:t>
      </w:r>
      <w:r>
        <w:rPr>
          <w:rFonts w:hint="eastAsia" w:ascii="宋体" w:hAnsi="宋体" w:eastAsia="宋体" w:cs="宋体"/>
          <w:b w:val="0"/>
          <w:bCs w:val="0"/>
          <w:caps w:val="0"/>
          <w:color w:val="333333"/>
          <w:spacing w:val="0"/>
          <w:sz w:val="24"/>
          <w:szCs w:val="24"/>
          <w:shd w:val="clear" w:fill="FFFFFF"/>
          <w:vertAlign w:val="baseline"/>
        </w:rPr>
        <w:t>进行综合评定。待全部课程汇报完毕后，确定每门课程的评审结果以及本组内课程的</w:t>
      </w:r>
      <w:r>
        <w:rPr>
          <w:rFonts w:hint="eastAsia" w:ascii="宋体" w:hAnsi="宋体" w:eastAsia="宋体" w:cs="宋体"/>
          <w:b w:val="0"/>
          <w:bCs w:val="0"/>
          <w:caps w:val="0"/>
          <w:color w:val="333333"/>
          <w:spacing w:val="0"/>
          <w:sz w:val="24"/>
          <w:szCs w:val="24"/>
          <w:shd w:val="clear" w:fill="FFFFFF"/>
          <w:vertAlign w:val="baseline"/>
          <w:lang w:val="en-US" w:eastAsia="zh-CN"/>
        </w:rPr>
        <w:t>结题</w:t>
      </w:r>
      <w:r>
        <w:rPr>
          <w:rFonts w:hint="eastAsia" w:ascii="宋体" w:hAnsi="宋体" w:eastAsia="宋体" w:cs="宋体"/>
          <w:b w:val="0"/>
          <w:bCs w:val="0"/>
          <w:caps w:val="0"/>
          <w:color w:val="333333"/>
          <w:spacing w:val="0"/>
          <w:sz w:val="24"/>
          <w:szCs w:val="24"/>
          <w:shd w:val="clear" w:fill="FFFFFF"/>
          <w:vertAlign w:val="baseline"/>
        </w:rPr>
        <w:t>验收排序。会议现场汇总各组评委评议结果。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宋体" w:hAnsi="宋体" w:eastAsia="宋体" w:cs="宋体"/>
          <w:i w:val="0"/>
          <w:iCs w:val="0"/>
          <w:caps w:val="0"/>
          <w:color w:val="000000"/>
          <w:spacing w:val="0"/>
          <w:kern w:val="0"/>
          <w:sz w:val="24"/>
          <w:szCs w:val="24"/>
          <w:vertAlign w:val="baseline"/>
          <w:lang w:val="en-US" w:eastAsia="zh-CN" w:bidi="ar"/>
        </w:rPr>
      </w:pPr>
      <w:r>
        <w:rPr>
          <w:rStyle w:val="5"/>
          <w:rFonts w:hint="eastAsia" w:ascii="宋体" w:hAnsi="宋体" w:eastAsia="宋体" w:cs="宋体"/>
          <w:b w:val="0"/>
          <w:bCs w:val="0"/>
          <w:caps w:val="0"/>
          <w:color w:val="333333"/>
          <w:spacing w:val="0"/>
          <w:sz w:val="24"/>
          <w:szCs w:val="24"/>
          <w:shd w:val="clear" w:fill="FFFFFF"/>
          <w:vertAlign w:val="baseline"/>
        </w:rPr>
        <w:t>4.结果公示：</w:t>
      </w:r>
      <w:r>
        <w:rPr>
          <w:rFonts w:hint="eastAsia" w:ascii="宋体" w:hAnsi="宋体" w:eastAsia="宋体" w:cs="宋体"/>
          <w:b w:val="0"/>
          <w:bCs w:val="0"/>
          <w:caps w:val="0"/>
          <w:color w:val="333333"/>
          <w:spacing w:val="0"/>
          <w:sz w:val="24"/>
          <w:szCs w:val="24"/>
          <w:shd w:val="clear" w:fill="FFFFFF"/>
          <w:vertAlign w:val="baseline"/>
        </w:rPr>
        <w:t>教务处对专家评审结果进行汇总，并公示检查结果。</w:t>
      </w:r>
      <w:r>
        <w:rPr>
          <w:rFonts w:hint="eastAsia" w:ascii="宋体" w:hAnsi="宋体" w:eastAsia="宋体" w:cs="宋体"/>
          <w:b w:val="0"/>
          <w:bCs w:val="0"/>
          <w:i w:val="0"/>
          <w:iCs w:val="0"/>
          <w:caps w:val="0"/>
          <w:color w:val="000000"/>
          <w:spacing w:val="0"/>
          <w:kern w:val="0"/>
          <w:sz w:val="24"/>
          <w:szCs w:val="24"/>
          <w:vertAlign w:val="baseline"/>
          <w:lang w:val="en-US" w:eastAsia="zh-CN" w:bidi="ar"/>
        </w:rPr>
        <w:t>批准结题后，由学校发文公</w:t>
      </w:r>
      <w:r>
        <w:rPr>
          <w:rFonts w:hint="eastAsia" w:ascii="宋体" w:hAnsi="宋体" w:eastAsia="宋体" w:cs="宋体"/>
          <w:i w:val="0"/>
          <w:iCs w:val="0"/>
          <w:caps w:val="0"/>
          <w:color w:val="000000"/>
          <w:spacing w:val="0"/>
          <w:kern w:val="0"/>
          <w:sz w:val="24"/>
          <w:szCs w:val="24"/>
          <w:vertAlign w:val="baseline"/>
          <w:lang w:val="en-US" w:eastAsia="zh-CN" w:bidi="ar"/>
        </w:rPr>
        <w:t>布并颁发结项证书。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（二）材料要求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1.《广西师范大学课程思政建设项目结项汇总表》，（附件2，一式1份，学院统一报送）；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2.《广西师范大学课程思政建设项目结项申请表》，（附件3，一式10份，双面打印）；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3.《广西师范大学课程思政建设项目结项报告》：内容和格式自拟，要求观点明确，事实充分，文字简明扼要。结项报告应包括以下几个方面内容：（1）项目立项的背景、思路及项目的教学、研究与实践情况；（2）项目主要成果的简介；（3）项目教学、研究与实践的自我评价；（4）项目成果的推广价值及项目需要进一步改革和研究的问题及研究思路等（一式2份，双面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4.《结项成果汇编材料》：须附目录。教学大纲、教案或教学设计、课件（一节有代表性的课程，电子版提供整门课程完整课件）、</w:t>
      </w:r>
      <w:r>
        <w:rPr>
          <w:rFonts w:hint="eastAsia" w:ascii="宋体" w:hAnsi="宋体" w:eastAsia="宋体" w:cs="宋体"/>
          <w:caps w:val="0"/>
          <w:color w:val="333333"/>
          <w:spacing w:val="0"/>
          <w:sz w:val="24"/>
          <w:szCs w:val="24"/>
          <w:shd w:val="clear" w:fill="FFFFFF"/>
          <w:vertAlign w:val="baseline"/>
        </w:rPr>
        <w:t>2份课程思政教学案例、课程思政主题的微课视频（</w:t>
      </w:r>
      <w:r>
        <w:rPr>
          <w:rFonts w:hint="eastAsia" w:ascii="宋体" w:hAnsi="宋体" w:eastAsia="宋体" w:cs="宋体"/>
          <w:caps w:val="0"/>
          <w:color w:val="333333"/>
          <w:spacing w:val="0"/>
          <w:sz w:val="24"/>
          <w:szCs w:val="24"/>
          <w:shd w:val="clear" w:fill="FFFFFF"/>
          <w:vertAlign w:val="baseline"/>
          <w:lang w:val="en-US" w:eastAsia="zh-CN"/>
        </w:rPr>
        <w:t>2019年度、2020年度和第三批</w:t>
      </w:r>
      <w:r>
        <w:rPr>
          <w:rFonts w:hint="eastAsia" w:ascii="宋体" w:hAnsi="宋体" w:eastAsia="宋体" w:cs="宋体"/>
          <w:caps w:val="0"/>
          <w:color w:val="333333"/>
          <w:spacing w:val="0"/>
          <w:sz w:val="24"/>
          <w:szCs w:val="24"/>
          <w:shd w:val="clear" w:fill="FFFFFF"/>
          <w:vertAlign w:val="baseline"/>
        </w:rPr>
        <w:t>重点项目</w:t>
      </w:r>
      <w:r>
        <w:rPr>
          <w:rFonts w:hint="eastAsia" w:ascii="宋体" w:hAnsi="宋体" w:eastAsia="宋体" w:cs="宋体"/>
          <w:caps w:val="0"/>
          <w:color w:val="333333"/>
          <w:spacing w:val="0"/>
          <w:sz w:val="24"/>
          <w:szCs w:val="24"/>
          <w:shd w:val="clear" w:fill="FFFFFF"/>
          <w:vertAlign w:val="baseline"/>
          <w:lang w:val="en-US" w:eastAsia="zh-CN"/>
        </w:rPr>
        <w:t>5</w:t>
      </w:r>
      <w:r>
        <w:rPr>
          <w:rFonts w:hint="eastAsia" w:ascii="宋体" w:hAnsi="宋体" w:eastAsia="宋体" w:cs="宋体"/>
          <w:caps w:val="0"/>
          <w:color w:val="333333"/>
          <w:spacing w:val="0"/>
          <w:sz w:val="24"/>
          <w:szCs w:val="24"/>
          <w:shd w:val="clear" w:fill="FFFFFF"/>
          <w:vertAlign w:val="baseline"/>
        </w:rPr>
        <w:t>个</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第四批重点项目4个</w:t>
      </w:r>
      <w:r>
        <w:rPr>
          <w:rFonts w:hint="eastAsia" w:ascii="宋体" w:hAnsi="宋体" w:eastAsia="宋体" w:cs="宋体"/>
          <w:caps w:val="0"/>
          <w:color w:val="333333"/>
          <w:spacing w:val="0"/>
          <w:sz w:val="24"/>
          <w:szCs w:val="24"/>
          <w:shd w:val="clear" w:fill="FFFFFF"/>
          <w:vertAlign w:val="baseline"/>
        </w:rPr>
        <w:t>，一般项目1个）、1次示范公开课资料（文字及高清照片）、1次集体备课或教学研讨会、其他教学活动资料（文字及高清照片）等；学生修读本课程后的反馈及感悟；参加课程思政示范课程讲课大赛、参加课程思政示范课程培训等其他可体现改革成效的材料</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i w:val="0"/>
          <w:iCs w:val="0"/>
          <w:caps w:val="0"/>
          <w:color w:val="000000"/>
          <w:spacing w:val="0"/>
          <w:kern w:val="0"/>
          <w:sz w:val="24"/>
          <w:szCs w:val="24"/>
          <w:vertAlign w:val="baseline"/>
          <w:lang w:val="en-US" w:eastAsia="zh-CN" w:bidi="ar"/>
        </w:rPr>
        <w:t>（一式2份，双面打印）；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5.其他材料：若调整过建设计划或项目结项课程名称、成员和立项时不一致的，须填报《广西师范大学课程思政示范课程建设项目调整申请表》，（附件4，一式1份）。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vertAlign w:val="baseline"/>
          <w:lang w:val="en-US" w:eastAsia="zh-CN" w:bidi="ar"/>
        </w:rPr>
        <w:t>四、其他事项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right="0" w:firstLine="480"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vertAlign w:val="baseline"/>
          <w:lang w:val="en-US" w:eastAsia="zh-CN" w:bidi="ar"/>
        </w:rPr>
        <w:t>（一）课程思政示范课程建设项目结题工作原则上每年组织1次。各项目必须严格按照项目起止时间完成研究任务，并如期结项。无法按原项目约定组织实施，确需调整项目内容、考核指标或研究期限的项目，由项目负责人提交书面申请，由所在单位审核后报学校审批。每个项目只能申请延期1次，延期时间不能超过1年。项目负责人有在研项目未结项的，不得申报下一批次课程思政示范课程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right="0" w:firstLine="480" w:firstLineChars="200"/>
        <w:jc w:val="both"/>
        <w:textAlignment w:val="baseline"/>
        <w:rPr>
          <w:rFonts w:hint="eastAsia" w:ascii="宋体" w:hAnsi="宋体" w:eastAsia="宋体" w:cs="宋体"/>
          <w:i w:val="0"/>
          <w:iCs w:val="0"/>
          <w:caps w:val="0"/>
          <w:color w:val="000000"/>
          <w:spacing w:val="0"/>
          <w:kern w:val="0"/>
          <w:sz w:val="24"/>
          <w:szCs w:val="24"/>
          <w:vertAlign w:val="baseline"/>
          <w:lang w:val="en-US" w:eastAsia="zh-CN" w:bidi="ar"/>
        </w:rPr>
      </w:pPr>
      <w:r>
        <w:rPr>
          <w:rFonts w:hint="eastAsia" w:ascii="宋体" w:hAnsi="宋体" w:eastAsia="宋体" w:cs="宋体"/>
          <w:i w:val="0"/>
          <w:iCs w:val="0"/>
          <w:caps w:val="0"/>
          <w:color w:val="000000"/>
          <w:spacing w:val="0"/>
          <w:kern w:val="0"/>
          <w:sz w:val="24"/>
          <w:szCs w:val="24"/>
          <w:vertAlign w:val="baseline"/>
          <w:lang w:val="en-US" w:eastAsia="zh-CN" w:bidi="ar"/>
        </w:rPr>
        <w:t>（二）</w:t>
      </w:r>
      <w:r>
        <w:rPr>
          <w:rFonts w:hint="eastAsia" w:ascii="宋体" w:hAnsi="宋体" w:eastAsia="宋体" w:cs="宋体"/>
          <w:caps w:val="0"/>
          <w:color w:val="333333"/>
          <w:spacing w:val="0"/>
          <w:sz w:val="24"/>
          <w:szCs w:val="24"/>
          <w:shd w:val="clear" w:fill="FFFFFF"/>
          <w:vertAlign w:val="baseline"/>
        </w:rPr>
        <w:t>各学院（部）和单位</w:t>
      </w:r>
      <w:r>
        <w:rPr>
          <w:rFonts w:hint="eastAsia" w:ascii="宋体" w:hAnsi="宋体" w:eastAsia="宋体" w:cs="宋体"/>
          <w:i w:val="0"/>
          <w:iCs w:val="0"/>
          <w:caps w:val="0"/>
          <w:color w:val="000000"/>
          <w:spacing w:val="0"/>
          <w:kern w:val="0"/>
          <w:sz w:val="24"/>
          <w:szCs w:val="24"/>
          <w:vertAlign w:val="baseline"/>
          <w:lang w:val="en-US" w:eastAsia="zh-CN" w:bidi="ar"/>
        </w:rPr>
        <w:t>以及项目负责人要高度重视、精心组织，认真做好课程思政示范课程结项工作。结项后，各项目仍要继续做好课程建设成果在教育教学实践中的改革和推广应用工作，争取获得教学成果奖励和各级各类课程思政示范课程建设项目，并产生较大的人才培养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8" w:lineRule="auto"/>
        <w:ind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三</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rPr>
        <w:t>各学院（部）和单位</w:t>
      </w:r>
      <w:r>
        <w:rPr>
          <w:rFonts w:hint="eastAsia" w:ascii="宋体" w:hAnsi="宋体" w:eastAsia="宋体" w:cs="宋体"/>
          <w:caps w:val="0"/>
          <w:color w:val="333333"/>
          <w:spacing w:val="0"/>
          <w:sz w:val="24"/>
          <w:szCs w:val="24"/>
          <w:shd w:val="clear" w:fill="FFFFFF"/>
          <w:vertAlign w:val="baseline"/>
          <w:lang w:val="en-US" w:eastAsia="zh-CN"/>
        </w:rPr>
        <w:t>必须</w:t>
      </w:r>
      <w:r>
        <w:rPr>
          <w:rFonts w:hint="eastAsia" w:ascii="宋体" w:hAnsi="宋体" w:eastAsia="宋体" w:cs="宋体"/>
          <w:caps w:val="0"/>
          <w:color w:val="333333"/>
          <w:spacing w:val="0"/>
          <w:sz w:val="24"/>
          <w:szCs w:val="24"/>
          <w:shd w:val="clear" w:fill="FFFFFF"/>
          <w:vertAlign w:val="baseline"/>
        </w:rPr>
        <w:t>高度重视和认真组织本次</w:t>
      </w:r>
      <w:r>
        <w:rPr>
          <w:rFonts w:hint="eastAsia" w:ascii="宋体" w:hAnsi="宋体" w:eastAsia="宋体" w:cs="宋体"/>
          <w:caps w:val="0"/>
          <w:color w:val="333333"/>
          <w:spacing w:val="0"/>
          <w:sz w:val="24"/>
          <w:szCs w:val="24"/>
          <w:shd w:val="clear" w:fill="FFFFFF"/>
          <w:vertAlign w:val="baseline"/>
          <w:lang w:val="en-US" w:eastAsia="zh-CN"/>
        </w:rPr>
        <w:t>结项</w:t>
      </w:r>
      <w:r>
        <w:rPr>
          <w:rFonts w:hint="eastAsia" w:ascii="宋体" w:hAnsi="宋体" w:eastAsia="宋体" w:cs="宋体"/>
          <w:caps w:val="0"/>
          <w:color w:val="333333"/>
          <w:spacing w:val="0"/>
          <w:sz w:val="24"/>
          <w:szCs w:val="24"/>
          <w:shd w:val="clear" w:fill="FFFFFF"/>
          <w:vertAlign w:val="baseline"/>
        </w:rPr>
        <w:t>工作，以</w:t>
      </w:r>
      <w:r>
        <w:rPr>
          <w:rFonts w:hint="eastAsia" w:ascii="宋体" w:hAnsi="宋体" w:eastAsia="宋体" w:cs="宋体"/>
          <w:caps w:val="0"/>
          <w:color w:val="333333"/>
          <w:spacing w:val="0"/>
          <w:sz w:val="24"/>
          <w:szCs w:val="24"/>
          <w:shd w:val="clear" w:fill="FFFFFF"/>
          <w:vertAlign w:val="baseline"/>
          <w:lang w:val="en-US" w:eastAsia="zh-CN"/>
        </w:rPr>
        <w:t>结项</w:t>
      </w:r>
      <w:r>
        <w:rPr>
          <w:rFonts w:hint="eastAsia" w:ascii="宋体" w:hAnsi="宋体" w:eastAsia="宋体" w:cs="宋体"/>
          <w:caps w:val="0"/>
          <w:color w:val="333333"/>
          <w:spacing w:val="0"/>
          <w:sz w:val="24"/>
          <w:szCs w:val="24"/>
          <w:shd w:val="clear" w:fill="FFFFFF"/>
          <w:vertAlign w:val="baseline"/>
        </w:rPr>
        <w:t>为契机加强课程思政建设指导和监督，切实推进课程思政建设，要求教师强化育人意识，找准育人角度，提升育人能力，加快形成门门有思政、课课有特色、人人重育人的生动局面，构建全员全程全方位育人大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rPr>
          <w:rFonts w:hint="eastAsia" w:ascii="宋体" w:hAnsi="宋体" w:eastAsia="宋体" w:cs="宋体"/>
          <w:caps w:val="0"/>
          <w:color w:val="333333"/>
          <w:spacing w:val="0"/>
          <w:sz w:val="24"/>
          <w:szCs w:val="24"/>
        </w:rPr>
      </w:pPr>
      <w:r>
        <w:rPr>
          <w:rStyle w:val="5"/>
          <w:rFonts w:hint="eastAsia" w:ascii="宋体" w:hAnsi="宋体" w:eastAsia="宋体" w:cs="宋体"/>
          <w:caps w:val="0"/>
          <w:color w:val="333333"/>
          <w:spacing w:val="0"/>
          <w:sz w:val="24"/>
          <w:szCs w:val="24"/>
          <w:shd w:val="clear" w:fill="FFFFFF"/>
          <w:vertAlign w:val="baseline"/>
        </w:rPr>
        <w:t>五、结果运用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rPr>
        <w:t>本次</w:t>
      </w:r>
      <w:r>
        <w:rPr>
          <w:rFonts w:hint="eastAsia" w:ascii="宋体" w:hAnsi="宋体" w:eastAsia="宋体" w:cs="宋体"/>
          <w:caps w:val="0"/>
          <w:color w:val="333333"/>
          <w:spacing w:val="0"/>
          <w:sz w:val="24"/>
          <w:szCs w:val="24"/>
          <w:shd w:val="clear" w:fill="FFFFFF"/>
          <w:vertAlign w:val="baseline"/>
          <w:lang w:val="en-US" w:eastAsia="zh-CN"/>
        </w:rPr>
        <w:t>结项</w:t>
      </w:r>
      <w:r>
        <w:rPr>
          <w:rFonts w:hint="eastAsia" w:ascii="宋体" w:hAnsi="宋体" w:eastAsia="宋体" w:cs="宋体"/>
          <w:caps w:val="0"/>
          <w:color w:val="333333"/>
          <w:spacing w:val="0"/>
          <w:sz w:val="24"/>
          <w:szCs w:val="24"/>
          <w:shd w:val="clear" w:fill="FFFFFF"/>
          <w:vertAlign w:val="baseline"/>
        </w:rPr>
        <w:t>结果分为</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优秀</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rPr>
        <w:t>“</w:t>
      </w:r>
      <w:r>
        <w:rPr>
          <w:rFonts w:hint="eastAsia" w:ascii="宋体" w:hAnsi="宋体" w:eastAsia="宋体" w:cs="宋体"/>
          <w:caps w:val="0"/>
          <w:color w:val="333333"/>
          <w:spacing w:val="0"/>
          <w:sz w:val="24"/>
          <w:szCs w:val="24"/>
          <w:shd w:val="clear" w:fill="FFFFFF"/>
          <w:vertAlign w:val="baseline"/>
          <w:lang w:val="en-US" w:eastAsia="zh-CN"/>
        </w:rPr>
        <w:t>通过</w:t>
      </w:r>
      <w:r>
        <w:rPr>
          <w:rFonts w:hint="eastAsia" w:ascii="宋体" w:hAnsi="宋体" w:eastAsia="宋体" w:cs="宋体"/>
          <w:caps w:val="0"/>
          <w:color w:val="333333"/>
          <w:spacing w:val="0"/>
          <w:sz w:val="24"/>
          <w:szCs w:val="24"/>
          <w:shd w:val="clear" w:fill="FFFFFF"/>
          <w:vertAlign w:val="baseline"/>
        </w:rPr>
        <w:t>”和“不</w:t>
      </w:r>
      <w:r>
        <w:rPr>
          <w:rFonts w:hint="eastAsia" w:ascii="宋体" w:hAnsi="宋体" w:eastAsia="宋体" w:cs="宋体"/>
          <w:caps w:val="0"/>
          <w:color w:val="333333"/>
          <w:spacing w:val="0"/>
          <w:sz w:val="24"/>
          <w:szCs w:val="24"/>
          <w:shd w:val="clear" w:fill="FFFFFF"/>
          <w:vertAlign w:val="baseline"/>
          <w:lang w:val="en-US" w:eastAsia="zh-CN"/>
        </w:rPr>
        <w:t>通过</w:t>
      </w:r>
      <w:r>
        <w:rPr>
          <w:rFonts w:hint="eastAsia" w:ascii="宋体" w:hAnsi="宋体" w:eastAsia="宋体" w:cs="宋体"/>
          <w:caps w:val="0"/>
          <w:color w:val="333333"/>
          <w:spacing w:val="0"/>
          <w:sz w:val="24"/>
          <w:szCs w:val="24"/>
          <w:shd w:val="clear" w:fill="FFFFFF"/>
          <w:vertAlign w:val="baseline"/>
        </w:rPr>
        <w:t>”。针对</w:t>
      </w:r>
      <w:r>
        <w:rPr>
          <w:rFonts w:hint="eastAsia" w:ascii="宋体" w:hAnsi="宋体" w:eastAsia="宋体" w:cs="宋体"/>
          <w:caps w:val="0"/>
          <w:color w:val="333333"/>
          <w:spacing w:val="0"/>
          <w:sz w:val="24"/>
          <w:szCs w:val="24"/>
          <w:shd w:val="clear" w:fill="FFFFFF"/>
          <w:vertAlign w:val="baseline"/>
          <w:lang w:val="en-US" w:eastAsia="zh-CN"/>
        </w:rPr>
        <w:t>结题验收</w:t>
      </w:r>
      <w:r>
        <w:rPr>
          <w:rFonts w:hint="eastAsia" w:ascii="宋体" w:hAnsi="宋体" w:eastAsia="宋体" w:cs="宋体"/>
          <w:caps w:val="0"/>
          <w:color w:val="333333"/>
          <w:spacing w:val="0"/>
          <w:sz w:val="24"/>
          <w:szCs w:val="24"/>
          <w:shd w:val="clear" w:fill="FFFFFF"/>
          <w:vertAlign w:val="baseline"/>
        </w:rPr>
        <w:t>通过的项目，学校将根据专家评分从高到低排位，</w:t>
      </w:r>
      <w:r>
        <w:rPr>
          <w:rFonts w:hint="eastAsia" w:ascii="宋体" w:hAnsi="宋体" w:eastAsia="宋体" w:cs="宋体"/>
          <w:caps w:val="0"/>
          <w:color w:val="333333"/>
          <w:spacing w:val="0"/>
          <w:sz w:val="24"/>
          <w:szCs w:val="24"/>
          <w:shd w:val="clear" w:fill="FFFFFF"/>
          <w:vertAlign w:val="baseline"/>
          <w:lang w:val="en-US" w:eastAsia="zh-CN"/>
        </w:rPr>
        <w:t>被评为“优秀”</w:t>
      </w:r>
      <w:r>
        <w:rPr>
          <w:rFonts w:hint="eastAsia" w:ascii="宋体" w:hAnsi="宋体" w:eastAsia="宋体" w:cs="宋体"/>
          <w:caps w:val="0"/>
          <w:color w:val="333333"/>
          <w:spacing w:val="0"/>
          <w:sz w:val="24"/>
          <w:szCs w:val="24"/>
          <w:shd w:val="clear" w:fill="FFFFFF"/>
          <w:vertAlign w:val="baseline"/>
        </w:rPr>
        <w:t>的项目在各级课程思政示范课程</w:t>
      </w:r>
      <w:r>
        <w:rPr>
          <w:rFonts w:hint="eastAsia" w:ascii="宋体" w:hAnsi="宋体" w:eastAsia="宋体" w:cs="宋体"/>
          <w:caps w:val="0"/>
          <w:color w:val="333333"/>
          <w:spacing w:val="0"/>
          <w:sz w:val="24"/>
          <w:szCs w:val="24"/>
          <w:shd w:val="clear" w:fill="FFFFFF"/>
          <w:vertAlign w:val="baseline"/>
          <w:lang w:val="en-US" w:eastAsia="zh-CN"/>
        </w:rPr>
        <w:t>申报中</w:t>
      </w:r>
      <w:r>
        <w:rPr>
          <w:rFonts w:hint="eastAsia" w:ascii="宋体" w:hAnsi="宋体" w:eastAsia="宋体" w:cs="宋体"/>
          <w:caps w:val="0"/>
          <w:color w:val="333333"/>
          <w:spacing w:val="0"/>
          <w:sz w:val="24"/>
          <w:szCs w:val="24"/>
          <w:shd w:val="clear" w:fill="FFFFFF"/>
          <w:vertAlign w:val="baseline"/>
        </w:rPr>
        <w:t>优先推荐</w:t>
      </w:r>
      <w:r>
        <w:rPr>
          <w:rFonts w:hint="eastAsia" w:ascii="宋体" w:hAnsi="宋体" w:eastAsia="宋体" w:cs="宋体"/>
          <w:caps w:val="0"/>
          <w:color w:val="333333"/>
          <w:spacing w:val="0"/>
          <w:sz w:val="24"/>
          <w:szCs w:val="24"/>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lang w:val="en-US" w:eastAsia="zh-CN"/>
        </w:rPr>
        <w:t>同时课程将认定为校级课程思政金课，教师和团队优先推荐评选校级课程思政领军人物、课程思政教学卓越人才、课程思政教学骨干教师、课程思政优秀青年教师、课程思政教学优秀团队等称号</w:t>
      </w:r>
      <w:r>
        <w:rPr>
          <w:rFonts w:hint="eastAsia" w:ascii="宋体" w:hAnsi="宋体" w:eastAsia="宋体" w:cs="宋体"/>
          <w:caps w:val="0"/>
          <w:color w:val="333333"/>
          <w:spacing w:val="0"/>
          <w:sz w:val="24"/>
          <w:szCs w:val="24"/>
          <w:shd w:val="clear" w:fill="FFFFFF"/>
          <w:vertAlign w:val="baseline"/>
        </w:rPr>
        <w:t>；针对</w:t>
      </w:r>
      <w:r>
        <w:rPr>
          <w:rFonts w:hint="eastAsia" w:ascii="宋体" w:hAnsi="宋体" w:eastAsia="宋体" w:cs="宋体"/>
          <w:caps w:val="0"/>
          <w:color w:val="333333"/>
          <w:spacing w:val="0"/>
          <w:sz w:val="24"/>
          <w:szCs w:val="24"/>
          <w:shd w:val="clear" w:fill="FFFFFF"/>
          <w:vertAlign w:val="baseline"/>
          <w:lang w:val="en-US" w:eastAsia="zh-CN"/>
        </w:rPr>
        <w:t>结项</w:t>
      </w:r>
      <w:r>
        <w:rPr>
          <w:rFonts w:hint="eastAsia" w:ascii="宋体" w:hAnsi="宋体" w:eastAsia="宋体" w:cs="宋体"/>
          <w:caps w:val="0"/>
          <w:color w:val="333333"/>
          <w:spacing w:val="0"/>
          <w:sz w:val="24"/>
          <w:szCs w:val="24"/>
          <w:shd w:val="clear" w:fill="FFFFFF"/>
          <w:vertAlign w:val="baseline"/>
        </w:rPr>
        <w:t>不</w:t>
      </w:r>
      <w:r>
        <w:rPr>
          <w:rFonts w:hint="eastAsia" w:ascii="宋体" w:hAnsi="宋体" w:eastAsia="宋体" w:cs="宋体"/>
          <w:caps w:val="0"/>
          <w:color w:val="333333"/>
          <w:spacing w:val="0"/>
          <w:sz w:val="24"/>
          <w:szCs w:val="24"/>
          <w:shd w:val="clear" w:fill="FFFFFF"/>
          <w:vertAlign w:val="baseline"/>
          <w:lang w:val="en-US" w:eastAsia="zh-CN"/>
        </w:rPr>
        <w:t>合格</w:t>
      </w:r>
      <w:r>
        <w:rPr>
          <w:rFonts w:hint="eastAsia" w:ascii="宋体" w:hAnsi="宋体" w:eastAsia="宋体" w:cs="宋体"/>
          <w:caps w:val="0"/>
          <w:color w:val="333333"/>
          <w:spacing w:val="0"/>
          <w:sz w:val="24"/>
          <w:szCs w:val="24"/>
          <w:shd w:val="clear" w:fill="FFFFFF"/>
          <w:vertAlign w:val="baseline"/>
        </w:rPr>
        <w:t>的项目，学校将责令限期整改，整改期为</w:t>
      </w:r>
      <w:r>
        <w:rPr>
          <w:rFonts w:hint="eastAsia" w:ascii="宋体" w:hAnsi="宋体" w:eastAsia="宋体" w:cs="宋体"/>
          <w:caps w:val="0"/>
          <w:color w:val="333333"/>
          <w:spacing w:val="0"/>
          <w:sz w:val="24"/>
          <w:szCs w:val="24"/>
          <w:shd w:val="clear" w:fill="FFFFFF"/>
          <w:vertAlign w:val="baseline"/>
          <w:lang w:val="en-US" w:eastAsia="zh-CN"/>
        </w:rPr>
        <w:t>一年</w:t>
      </w:r>
      <w:r>
        <w:rPr>
          <w:rFonts w:hint="eastAsia" w:ascii="宋体" w:hAnsi="宋体" w:eastAsia="宋体" w:cs="宋体"/>
          <w:caps w:val="0"/>
          <w:color w:val="333333"/>
          <w:spacing w:val="0"/>
          <w:sz w:val="24"/>
          <w:szCs w:val="24"/>
          <w:shd w:val="clear" w:fill="FFFFFF"/>
          <w:vertAlign w:val="baseline"/>
        </w:rPr>
        <w:t>，整改后仍不能通过的项目将予以撤项并停止后续经费支持，且对于不通过项目所在学院（部）和单位将酌情减少后续课程思政示范课程建设项目立项名额。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rPr>
          <w:rFonts w:hint="eastAsia" w:ascii="宋体" w:hAnsi="宋体" w:eastAsia="宋体" w:cs="宋体"/>
          <w:caps w:val="0"/>
          <w:color w:val="333333"/>
          <w:spacing w:val="0"/>
          <w:sz w:val="24"/>
          <w:szCs w:val="24"/>
        </w:rPr>
      </w:pPr>
      <w:r>
        <w:rPr>
          <w:rStyle w:val="5"/>
          <w:rFonts w:hint="eastAsia" w:ascii="宋体" w:hAnsi="宋体" w:eastAsia="宋体" w:cs="宋体"/>
          <w:caps w:val="0"/>
          <w:color w:val="333333"/>
          <w:spacing w:val="0"/>
          <w:sz w:val="24"/>
          <w:szCs w:val="24"/>
          <w:shd w:val="clear" w:fill="FFFFFF"/>
          <w:vertAlign w:val="baseline"/>
        </w:rPr>
        <w:t>六、材料报送要求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rPr>
        <w:t>各学院务必于202</w:t>
      </w:r>
      <w:r>
        <w:rPr>
          <w:rFonts w:hint="eastAsia" w:ascii="宋体" w:hAnsi="宋体" w:eastAsia="宋体" w:cs="宋体"/>
          <w:caps w:val="0"/>
          <w:color w:val="333333"/>
          <w:spacing w:val="0"/>
          <w:sz w:val="24"/>
          <w:szCs w:val="24"/>
          <w:shd w:val="clear" w:fill="FFFFFF"/>
          <w:vertAlign w:val="baseline"/>
          <w:lang w:val="en-US" w:eastAsia="zh-CN"/>
        </w:rPr>
        <w:t>2</w:t>
      </w:r>
      <w:r>
        <w:rPr>
          <w:rFonts w:hint="eastAsia" w:ascii="宋体" w:hAnsi="宋体" w:eastAsia="宋体" w:cs="宋体"/>
          <w:caps w:val="0"/>
          <w:color w:val="333333"/>
          <w:spacing w:val="0"/>
          <w:sz w:val="24"/>
          <w:szCs w:val="24"/>
          <w:shd w:val="clear" w:fill="FFFFFF"/>
          <w:vertAlign w:val="baseline"/>
        </w:rPr>
        <w:t>年</w:t>
      </w:r>
      <w:r>
        <w:rPr>
          <w:rFonts w:hint="eastAsia" w:ascii="宋体" w:hAnsi="宋体" w:eastAsia="宋体" w:cs="宋体"/>
          <w:caps w:val="0"/>
          <w:color w:val="333333"/>
          <w:spacing w:val="0"/>
          <w:sz w:val="24"/>
          <w:szCs w:val="24"/>
          <w:shd w:val="clear" w:fill="FFFFFF"/>
          <w:vertAlign w:val="baseline"/>
          <w:lang w:val="en-US" w:eastAsia="zh-CN"/>
        </w:rPr>
        <w:t>3</w:t>
      </w:r>
      <w:r>
        <w:rPr>
          <w:rFonts w:hint="eastAsia" w:ascii="宋体" w:hAnsi="宋体" w:eastAsia="宋体" w:cs="宋体"/>
          <w:caps w:val="0"/>
          <w:color w:val="333333"/>
          <w:spacing w:val="0"/>
          <w:sz w:val="24"/>
          <w:szCs w:val="24"/>
          <w:shd w:val="clear" w:fill="FFFFFF"/>
          <w:vertAlign w:val="baseline"/>
        </w:rPr>
        <w:t>月</w:t>
      </w:r>
      <w:r>
        <w:rPr>
          <w:rFonts w:hint="eastAsia" w:ascii="宋体" w:hAnsi="宋体" w:eastAsia="宋体" w:cs="宋体"/>
          <w:caps w:val="0"/>
          <w:color w:val="333333"/>
          <w:spacing w:val="0"/>
          <w:sz w:val="24"/>
          <w:szCs w:val="24"/>
          <w:shd w:val="clear" w:fill="FFFFFF"/>
          <w:vertAlign w:val="baseline"/>
          <w:lang w:val="en-US" w:eastAsia="zh-CN"/>
        </w:rPr>
        <w:t>2</w:t>
      </w:r>
      <w:r>
        <w:rPr>
          <w:rFonts w:hint="eastAsia" w:ascii="宋体" w:hAnsi="宋体" w:eastAsia="宋体" w:cs="宋体"/>
          <w:caps w:val="0"/>
          <w:color w:val="333333"/>
          <w:spacing w:val="0"/>
          <w:sz w:val="24"/>
          <w:szCs w:val="24"/>
          <w:shd w:val="clear" w:fill="FFFFFF"/>
          <w:vertAlign w:val="baseline"/>
        </w:rPr>
        <w:t>5日（星期二）下午16:00前统一将纸质版材料（双面打印）报送教务处大学生文化素质教育基地办公室（育才校区校办综合楼107室，雁山校区起文楼北楼555室），电子版发送到邮箱：</w:t>
      </w:r>
      <w:r>
        <w:rPr>
          <w:rFonts w:hint="eastAsia" w:ascii="宋体" w:hAnsi="宋体" w:eastAsia="宋体" w:cs="宋体"/>
          <w:caps w:val="0"/>
          <w:color w:val="333333"/>
          <w:spacing w:val="0"/>
          <w:sz w:val="24"/>
          <w:szCs w:val="24"/>
          <w:u w:val="none"/>
          <w:shd w:val="clear" w:fill="FFFFFF"/>
          <w:vertAlign w:val="baseline"/>
        </w:rPr>
        <w:fldChar w:fldCharType="begin"/>
      </w:r>
      <w:r>
        <w:rPr>
          <w:rFonts w:hint="eastAsia" w:ascii="宋体" w:hAnsi="宋体" w:eastAsia="宋体" w:cs="宋体"/>
          <w:caps w:val="0"/>
          <w:color w:val="333333"/>
          <w:spacing w:val="0"/>
          <w:sz w:val="24"/>
          <w:szCs w:val="24"/>
          <w:u w:val="none"/>
          <w:shd w:val="clear" w:fill="FFFFFF"/>
          <w:vertAlign w:val="baseline"/>
        </w:rPr>
        <w:instrText xml:space="preserve"> HYPERLINK "mailto:gxsdtsjy@126.com" </w:instrText>
      </w:r>
      <w:r>
        <w:rPr>
          <w:rFonts w:hint="eastAsia" w:ascii="宋体" w:hAnsi="宋体" w:eastAsia="宋体" w:cs="宋体"/>
          <w:caps w:val="0"/>
          <w:color w:val="333333"/>
          <w:spacing w:val="0"/>
          <w:sz w:val="24"/>
          <w:szCs w:val="24"/>
          <w:u w:val="none"/>
          <w:shd w:val="clear" w:fill="FFFFFF"/>
          <w:vertAlign w:val="baseline"/>
        </w:rPr>
        <w:fldChar w:fldCharType="separate"/>
      </w:r>
      <w:r>
        <w:rPr>
          <w:rFonts w:ascii="宋体" w:hAnsi="宋体" w:eastAsia="宋体" w:cs="宋体"/>
          <w:sz w:val="24"/>
          <w:szCs w:val="24"/>
          <w:u w:val="none"/>
        </w:rPr>
        <w:t>gxnukcsz</w:t>
      </w:r>
      <w:r>
        <w:rPr>
          <w:rStyle w:val="7"/>
          <w:rFonts w:hint="eastAsia" w:ascii="宋体" w:hAnsi="宋体" w:eastAsia="宋体" w:cs="宋体"/>
          <w:caps w:val="0"/>
          <w:color w:val="333333"/>
          <w:spacing w:val="0"/>
          <w:sz w:val="24"/>
          <w:szCs w:val="24"/>
          <w:u w:val="none"/>
          <w:shd w:val="clear" w:fill="FFFFFF"/>
          <w:vertAlign w:val="baseline"/>
        </w:rPr>
        <w:t>@126.com</w:t>
      </w:r>
      <w:r>
        <w:rPr>
          <w:rFonts w:hint="eastAsia" w:ascii="宋体" w:hAnsi="宋体" w:eastAsia="宋体" w:cs="宋体"/>
          <w:caps w:val="0"/>
          <w:color w:val="333333"/>
          <w:spacing w:val="0"/>
          <w:sz w:val="24"/>
          <w:szCs w:val="24"/>
          <w:u w:val="none"/>
          <w:shd w:val="clear" w:fill="FFFFFF"/>
          <w:vertAlign w:val="baseline"/>
        </w:rPr>
        <w:fldChar w:fldCharType="end"/>
      </w:r>
      <w:r>
        <w:rPr>
          <w:rFonts w:hint="eastAsia" w:ascii="宋体" w:hAnsi="宋体" w:eastAsia="宋体" w:cs="宋体"/>
          <w:caps w:val="0"/>
          <w:color w:val="333333"/>
          <w:spacing w:val="0"/>
          <w:sz w:val="24"/>
          <w:szCs w:val="24"/>
          <w:u w:val="none"/>
          <w:shd w:val="clear" w:fill="FFFFFF"/>
          <w:vertAlign w:val="baseline"/>
          <w:lang w:eastAsia="zh-CN"/>
        </w:rPr>
        <w:t>。</w:t>
      </w:r>
      <w:r>
        <w:rPr>
          <w:rFonts w:hint="eastAsia" w:ascii="宋体" w:hAnsi="宋体" w:eastAsia="宋体" w:cs="宋体"/>
          <w:caps w:val="0"/>
          <w:color w:val="333333"/>
          <w:spacing w:val="0"/>
          <w:sz w:val="24"/>
          <w:szCs w:val="24"/>
          <w:shd w:val="clear" w:fill="FFFFFF"/>
          <w:vertAlign w:val="baseline"/>
        </w:rPr>
        <w:t>以便于学校组织专家评审，逾期不再受理。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rPr>
          <w:rFonts w:hint="eastAsia" w:ascii="宋体" w:hAnsi="宋体" w:eastAsia="宋体" w:cs="宋体"/>
          <w:b/>
          <w:bCs/>
          <w:caps w:val="0"/>
          <w:color w:val="333333"/>
          <w:spacing w:val="0"/>
          <w:sz w:val="24"/>
          <w:szCs w:val="24"/>
        </w:rPr>
      </w:pPr>
      <w:r>
        <w:rPr>
          <w:rStyle w:val="5"/>
          <w:rFonts w:hint="eastAsia" w:ascii="宋体" w:hAnsi="宋体" w:eastAsia="宋体" w:cs="宋体"/>
          <w:b/>
          <w:bCs/>
          <w:caps w:val="0"/>
          <w:color w:val="333333"/>
          <w:spacing w:val="0"/>
          <w:sz w:val="24"/>
          <w:szCs w:val="24"/>
          <w:shd w:val="clear" w:fill="FFFFFF"/>
          <w:vertAlign w:val="baseline"/>
        </w:rPr>
        <w:t>七、其他事宜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宋体" w:hAnsi="宋体" w:eastAsia="宋体" w:cs="宋体"/>
          <w:caps w:val="0"/>
          <w:color w:val="333333"/>
          <w:spacing w:val="0"/>
          <w:sz w:val="24"/>
          <w:szCs w:val="24"/>
          <w:lang w:val="en-US"/>
        </w:rPr>
      </w:pPr>
      <w:r>
        <w:rPr>
          <w:rFonts w:hint="eastAsia" w:ascii="宋体" w:hAnsi="宋体" w:eastAsia="宋体" w:cs="宋体"/>
          <w:caps w:val="0"/>
          <w:color w:val="333333"/>
          <w:spacing w:val="0"/>
          <w:sz w:val="24"/>
          <w:szCs w:val="24"/>
          <w:shd w:val="clear" w:fill="FFFFFF"/>
          <w:vertAlign w:val="baseline"/>
        </w:rPr>
        <w:t>2019年度立项的课程</w:t>
      </w:r>
      <w:r>
        <w:rPr>
          <w:rFonts w:hint="eastAsia" w:ascii="宋体" w:hAnsi="宋体" w:eastAsia="宋体" w:cs="宋体"/>
          <w:caps w:val="0"/>
          <w:color w:val="333333"/>
          <w:spacing w:val="0"/>
          <w:sz w:val="24"/>
          <w:szCs w:val="24"/>
          <w:shd w:val="clear" w:fill="FFFFFF"/>
          <w:vertAlign w:val="baseline"/>
          <w:lang w:val="en-US" w:eastAsia="zh-CN"/>
        </w:rPr>
        <w:t>思政</w:t>
      </w:r>
      <w:r>
        <w:rPr>
          <w:rFonts w:hint="eastAsia" w:ascii="宋体" w:hAnsi="宋体" w:eastAsia="宋体" w:cs="宋体"/>
          <w:caps w:val="0"/>
          <w:color w:val="333333"/>
          <w:spacing w:val="0"/>
          <w:sz w:val="24"/>
          <w:szCs w:val="24"/>
          <w:shd w:val="clear" w:fill="FFFFFF"/>
          <w:vertAlign w:val="baseline"/>
        </w:rPr>
        <w:t>示范课程建设项目全部为重点项目，2020年度立项的课程</w:t>
      </w:r>
      <w:r>
        <w:rPr>
          <w:rFonts w:hint="eastAsia" w:ascii="宋体" w:hAnsi="宋体" w:eastAsia="宋体" w:cs="宋体"/>
          <w:caps w:val="0"/>
          <w:color w:val="333333"/>
          <w:spacing w:val="0"/>
          <w:sz w:val="24"/>
          <w:szCs w:val="24"/>
          <w:shd w:val="clear" w:fill="FFFFFF"/>
          <w:vertAlign w:val="baseline"/>
          <w:lang w:val="en-US" w:eastAsia="zh-CN"/>
        </w:rPr>
        <w:t>思政</w:t>
      </w:r>
      <w:r>
        <w:rPr>
          <w:rFonts w:hint="eastAsia" w:ascii="宋体" w:hAnsi="宋体" w:eastAsia="宋体" w:cs="宋体"/>
          <w:caps w:val="0"/>
          <w:color w:val="333333"/>
          <w:spacing w:val="0"/>
          <w:sz w:val="24"/>
          <w:szCs w:val="24"/>
          <w:shd w:val="clear" w:fill="FFFFFF"/>
          <w:vertAlign w:val="baseline"/>
        </w:rPr>
        <w:t>示范课程建设项目分重点项目和一般项目，</w:t>
      </w:r>
      <w:r>
        <w:rPr>
          <w:rFonts w:hint="eastAsia" w:ascii="宋体" w:hAnsi="宋体" w:eastAsia="宋体" w:cs="宋体"/>
          <w:caps w:val="0"/>
          <w:color w:val="333333"/>
          <w:spacing w:val="0"/>
          <w:sz w:val="24"/>
          <w:szCs w:val="24"/>
          <w:shd w:val="clear" w:fill="FFFFFF"/>
          <w:vertAlign w:val="baseline"/>
          <w:lang w:val="en-US" w:eastAsia="zh-CN"/>
        </w:rPr>
        <w:t>项目结项</w:t>
      </w:r>
      <w:r>
        <w:rPr>
          <w:rFonts w:hint="eastAsia" w:ascii="宋体" w:hAnsi="宋体" w:eastAsia="宋体" w:cs="宋体"/>
          <w:caps w:val="0"/>
          <w:color w:val="333333"/>
          <w:spacing w:val="0"/>
          <w:sz w:val="24"/>
          <w:szCs w:val="24"/>
          <w:shd w:val="clear" w:fill="FFFFFF"/>
          <w:vertAlign w:val="baseline"/>
        </w:rPr>
        <w:t>审查相关成果根据相应类别进行审查。</w:t>
      </w:r>
      <w:r>
        <w:rPr>
          <w:rFonts w:hint="eastAsia" w:ascii="宋体" w:hAnsi="宋体" w:eastAsia="宋体" w:cs="宋体"/>
          <w:caps w:val="0"/>
          <w:color w:val="333333"/>
          <w:spacing w:val="0"/>
          <w:sz w:val="24"/>
          <w:szCs w:val="24"/>
          <w:shd w:val="clear" w:fill="FFFFFF"/>
          <w:vertAlign w:val="baseline"/>
          <w:lang w:val="en-US" w:eastAsia="zh-CN"/>
        </w:rPr>
        <w:t>第三批和第四批课程思政示范课程建设项目参照立项文件。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sz w:val="24"/>
          <w:szCs w:val="24"/>
          <w:shd w:val="clear" w:fill="FFFFFF"/>
          <w:vertAlign w:val="baseline"/>
        </w:rPr>
        <w:t>未尽事宜，请与我处大学生文化素质教育基地联系。联系人：李敏、王海艳，</w:t>
      </w:r>
      <w:r>
        <w:rPr>
          <w:rFonts w:ascii="宋体" w:hAnsi="宋体" w:eastAsia="宋体" w:cs="宋体"/>
          <w:i w:val="0"/>
          <w:iCs w:val="0"/>
          <w:caps w:val="0"/>
          <w:color w:val="000000"/>
          <w:spacing w:val="0"/>
          <w:sz w:val="24"/>
          <w:szCs w:val="24"/>
          <w:vertAlign w:val="baseline"/>
        </w:rPr>
        <w:t>联系电话：0773-3698175（雁山）、0773-2677135（育才）。</w:t>
      </w: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i w:val="0"/>
          <w:iCs w:val="0"/>
          <w:caps w:val="0"/>
          <w:color w:val="000000"/>
          <w:spacing w:val="0"/>
          <w:kern w:val="0"/>
          <w:sz w:val="24"/>
          <w:szCs w:val="24"/>
          <w:vertAlign w:val="baseline"/>
          <w:lang w:val="en-US" w:eastAsia="zh-CN" w:bidi="ar"/>
        </w:rPr>
      </w:pPr>
      <w:r>
        <w:rPr>
          <w:rFonts w:hint="eastAsia" w:ascii="宋体" w:hAnsi="宋体" w:eastAsia="宋体" w:cs="宋体"/>
          <w:i w:val="0"/>
          <w:iCs w:val="0"/>
          <w:caps w:val="0"/>
          <w:color w:val="000000"/>
          <w:spacing w:val="0"/>
          <w:kern w:val="0"/>
          <w:sz w:val="24"/>
          <w:szCs w:val="24"/>
          <w:vertAlign w:val="baseline"/>
          <w:lang w:val="en-US" w:eastAsia="zh-CN" w:bidi="ar"/>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000000"/>
          <w:spacing w:val="0"/>
          <w:kern w:val="0"/>
          <w:sz w:val="24"/>
          <w:szCs w:val="24"/>
          <w:vertAlign w:val="baseline"/>
          <w:lang w:val="en-US" w:eastAsia="zh-CN" w:bidi="ar"/>
        </w:rPr>
        <w:t xml:space="preserve">                                              </w:t>
      </w:r>
      <w:r>
        <w:rPr>
          <w:rFonts w:hint="eastAsia" w:ascii="宋体" w:hAnsi="宋体" w:eastAsia="宋体" w:cs="宋体"/>
          <w:b w:val="0"/>
          <w:bCs w:val="0"/>
          <w:i w:val="0"/>
          <w:iCs w:val="0"/>
          <w:caps w:val="0"/>
          <w:color w:val="333333"/>
          <w:spacing w:val="0"/>
          <w:sz w:val="24"/>
          <w:szCs w:val="24"/>
          <w:shd w:val="clear" w:fill="FFFFFF"/>
          <w:lang w:val="en-US" w:eastAsia="zh-CN"/>
        </w:rPr>
        <w:t xml:space="preserve"> 广西师范大学教务处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240" w:firstLineChars="2600"/>
        <w:jc w:val="both"/>
        <w:textAlignment w:val="auto"/>
        <w:rPr>
          <w:rFonts w:hint="eastAsia" w:ascii="宋体" w:hAnsi="宋体" w:eastAsia="宋体" w:cs="宋体"/>
          <w:b w:val="0"/>
          <w:bCs w:val="0"/>
          <w:i w:val="0"/>
          <w:iCs w:val="0"/>
          <w:color w:val="333333"/>
          <w:sz w:val="24"/>
          <w:szCs w:val="24"/>
        </w:rPr>
      </w:pPr>
      <w:r>
        <w:rPr>
          <w:rFonts w:hint="eastAsia" w:ascii="宋体" w:hAnsi="宋体" w:eastAsia="宋体" w:cs="宋体"/>
          <w:b w:val="0"/>
          <w:bCs w:val="0"/>
          <w:i w:val="0"/>
          <w:iCs w:val="0"/>
          <w:caps w:val="0"/>
          <w:color w:val="333333"/>
          <w:spacing w:val="0"/>
          <w:sz w:val="24"/>
          <w:szCs w:val="24"/>
          <w:shd w:val="clear" w:fill="FFFFFF"/>
        </w:rPr>
        <w:t>2021年</w:t>
      </w:r>
      <w:r>
        <w:rPr>
          <w:rFonts w:hint="eastAsia" w:ascii="宋体" w:hAnsi="宋体" w:eastAsia="宋体" w:cs="宋体"/>
          <w:b w:val="0"/>
          <w:bCs w:val="0"/>
          <w:i w:val="0"/>
          <w:iCs w:val="0"/>
          <w:caps w:val="0"/>
          <w:color w:val="333333"/>
          <w:spacing w:val="0"/>
          <w:sz w:val="24"/>
          <w:szCs w:val="24"/>
          <w:shd w:val="clear" w:fill="FFFFFF"/>
          <w:lang w:val="en-US" w:eastAsia="zh-CN"/>
        </w:rPr>
        <w:t>12</w:t>
      </w:r>
      <w:r>
        <w:rPr>
          <w:rFonts w:hint="eastAsia" w:ascii="宋体" w:hAnsi="宋体" w:eastAsia="宋体" w:cs="宋体"/>
          <w:b w:val="0"/>
          <w:bCs w:val="0"/>
          <w:i w:val="0"/>
          <w:iCs w:val="0"/>
          <w:caps w:val="0"/>
          <w:color w:val="333333"/>
          <w:spacing w:val="0"/>
          <w:sz w:val="24"/>
          <w:szCs w:val="24"/>
          <w:shd w:val="clear" w:fill="FFFFFF"/>
        </w:rPr>
        <w:t>月</w:t>
      </w:r>
      <w:r>
        <w:rPr>
          <w:rFonts w:hint="eastAsia" w:ascii="宋体" w:hAnsi="宋体" w:eastAsia="宋体" w:cs="宋体"/>
          <w:b w:val="0"/>
          <w:bCs w:val="0"/>
          <w:i w:val="0"/>
          <w:iCs w:val="0"/>
          <w:caps w:val="0"/>
          <w:color w:val="333333"/>
          <w:spacing w:val="0"/>
          <w:sz w:val="24"/>
          <w:szCs w:val="24"/>
          <w:shd w:val="clear" w:fill="FFFFFF"/>
          <w:lang w:val="en-US" w:eastAsia="zh-CN"/>
        </w:rPr>
        <w:t>26</w:t>
      </w:r>
      <w:r>
        <w:rPr>
          <w:rFonts w:hint="eastAsia" w:ascii="宋体" w:hAnsi="宋体" w:eastAsia="宋体" w:cs="宋体"/>
          <w:b w:val="0"/>
          <w:bCs w:val="0"/>
          <w:i w:val="0"/>
          <w:iCs w:val="0"/>
          <w:caps w:val="0"/>
          <w:color w:val="333333"/>
          <w:spacing w:val="0"/>
          <w:sz w:val="24"/>
          <w:szCs w:val="24"/>
          <w:shd w:val="clear" w:fill="FFFFFF"/>
        </w:rPr>
        <w:t>日</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宋体"/>
          <w:i w:val="0"/>
          <w:iCs w:val="0"/>
          <w:caps w:val="0"/>
          <w:color w:val="000000"/>
          <w:spacing w:val="0"/>
          <w:kern w:val="0"/>
          <w:sz w:val="24"/>
          <w:szCs w:val="24"/>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1398"/>
    <w:rsid w:val="05FE4192"/>
    <w:rsid w:val="06344057"/>
    <w:rsid w:val="08A97A31"/>
    <w:rsid w:val="09644C54"/>
    <w:rsid w:val="09A6701A"/>
    <w:rsid w:val="0F84758A"/>
    <w:rsid w:val="14D233B9"/>
    <w:rsid w:val="17E34BE8"/>
    <w:rsid w:val="195E346D"/>
    <w:rsid w:val="1A951111"/>
    <w:rsid w:val="1B8F3DB2"/>
    <w:rsid w:val="1BB90E2F"/>
    <w:rsid w:val="1D2A40EA"/>
    <w:rsid w:val="20547378"/>
    <w:rsid w:val="20783067"/>
    <w:rsid w:val="207B4905"/>
    <w:rsid w:val="24B86128"/>
    <w:rsid w:val="26597496"/>
    <w:rsid w:val="26DD1E76"/>
    <w:rsid w:val="2A6B59EA"/>
    <w:rsid w:val="2BE9306B"/>
    <w:rsid w:val="2BEF61A7"/>
    <w:rsid w:val="2FAF7B8D"/>
    <w:rsid w:val="2FB120F1"/>
    <w:rsid w:val="30CB71E3"/>
    <w:rsid w:val="30DF0016"/>
    <w:rsid w:val="333D1291"/>
    <w:rsid w:val="344C063B"/>
    <w:rsid w:val="34A73AC3"/>
    <w:rsid w:val="371534A2"/>
    <w:rsid w:val="3A3E27D3"/>
    <w:rsid w:val="3ACF0EE1"/>
    <w:rsid w:val="3B4E2EEA"/>
    <w:rsid w:val="3C033CD5"/>
    <w:rsid w:val="3C300842"/>
    <w:rsid w:val="3D98669F"/>
    <w:rsid w:val="3D9B618F"/>
    <w:rsid w:val="3F980BD8"/>
    <w:rsid w:val="44F52628"/>
    <w:rsid w:val="45830673"/>
    <w:rsid w:val="45AA3413"/>
    <w:rsid w:val="46D544C0"/>
    <w:rsid w:val="493C0826"/>
    <w:rsid w:val="4D4B54DB"/>
    <w:rsid w:val="4FFF25AD"/>
    <w:rsid w:val="52E53CDC"/>
    <w:rsid w:val="538E6122"/>
    <w:rsid w:val="53930507"/>
    <w:rsid w:val="53E47022"/>
    <w:rsid w:val="55AE4859"/>
    <w:rsid w:val="56ED13B1"/>
    <w:rsid w:val="59861649"/>
    <w:rsid w:val="5A9C7376"/>
    <w:rsid w:val="5AC91991"/>
    <w:rsid w:val="5E055233"/>
    <w:rsid w:val="605F6F1A"/>
    <w:rsid w:val="614D13CA"/>
    <w:rsid w:val="61C0150B"/>
    <w:rsid w:val="630A5099"/>
    <w:rsid w:val="63220635"/>
    <w:rsid w:val="663743F7"/>
    <w:rsid w:val="6639016F"/>
    <w:rsid w:val="69207B74"/>
    <w:rsid w:val="6D45564C"/>
    <w:rsid w:val="721E46BD"/>
    <w:rsid w:val="72E94CCB"/>
    <w:rsid w:val="74F636CF"/>
    <w:rsid w:val="7537190D"/>
    <w:rsid w:val="76500BBD"/>
    <w:rsid w:val="767F3275"/>
    <w:rsid w:val="77ED0DBA"/>
    <w:rsid w:val="78041313"/>
    <w:rsid w:val="78E201F2"/>
    <w:rsid w:val="79292F05"/>
    <w:rsid w:val="7CDC4084"/>
    <w:rsid w:val="7EAA17B2"/>
    <w:rsid w:val="7F7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2021-12-20T06:27:00Z</dcterms:created>
  <dc:creator>jwc</dc:creator>
  <cp:lastModifiedBy>黄坚</cp:lastModifiedBy>
  <dcterms:modified xsi:type="dcterms:W3CDTF">2021-12-27T06:40:41Z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B85C516EC452475EBC04CADCB95892D8</vt:lpwstr>
  </property>
</Properties>
</file>