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450" w:rsidRDefault="00806450" w:rsidP="00644C6B">
      <w:pPr>
        <w:jc w:val="center"/>
        <w:rPr>
          <w:rStyle w:val="a4"/>
          <w:rFonts w:ascii="Simsun" w:hAnsi="Simsun" w:hint="eastAsia"/>
          <w:color w:val="000000"/>
          <w:szCs w:val="21"/>
          <w:shd w:val="clear" w:color="auto" w:fill="FFFFFF"/>
        </w:rPr>
      </w:pPr>
      <w:bookmarkStart w:id="0" w:name="_GoBack"/>
      <w:bookmarkEnd w:id="0"/>
    </w:p>
    <w:p w:rsidR="00644C6B" w:rsidRDefault="00644C6B" w:rsidP="00644C6B">
      <w:pPr>
        <w:jc w:val="center"/>
        <w:rPr>
          <w:rStyle w:val="a4"/>
          <w:rFonts w:ascii="Simsun" w:hAnsi="Simsun" w:hint="eastAsia"/>
          <w:color w:val="000000"/>
          <w:szCs w:val="21"/>
          <w:shd w:val="clear" w:color="auto" w:fill="FFFFFF"/>
        </w:rPr>
      </w:pPr>
      <w:r>
        <w:rPr>
          <w:rStyle w:val="a4"/>
          <w:rFonts w:ascii="Simsun" w:hAnsi="Simsun" w:hint="eastAsia"/>
          <w:color w:val="000000"/>
          <w:szCs w:val="21"/>
          <w:shd w:val="clear" w:color="auto" w:fill="FFFFFF"/>
        </w:rPr>
        <w:t>教务〔</w:t>
      </w:r>
      <w:r>
        <w:rPr>
          <w:rStyle w:val="a4"/>
          <w:rFonts w:ascii="Simsun" w:hAnsi="Simsun"/>
          <w:color w:val="000000"/>
          <w:szCs w:val="21"/>
          <w:shd w:val="clear" w:color="auto" w:fill="FFFFFF"/>
        </w:rPr>
        <w:t>201</w:t>
      </w:r>
      <w:r>
        <w:rPr>
          <w:rStyle w:val="a4"/>
          <w:rFonts w:ascii="Simsun" w:hAnsi="Simsun" w:hint="eastAsia"/>
          <w:color w:val="000000"/>
          <w:szCs w:val="21"/>
          <w:shd w:val="clear" w:color="auto" w:fill="FFFFFF"/>
        </w:rPr>
        <w:t>8</w:t>
      </w:r>
      <w:r>
        <w:rPr>
          <w:rStyle w:val="a4"/>
          <w:rFonts w:ascii="Simsun" w:hAnsi="Simsun" w:hint="eastAsia"/>
          <w:color w:val="000000"/>
          <w:szCs w:val="21"/>
          <w:shd w:val="clear" w:color="auto" w:fill="FFFFFF"/>
        </w:rPr>
        <w:t>〕</w:t>
      </w:r>
      <w:r w:rsidR="006810DF">
        <w:rPr>
          <w:rStyle w:val="a4"/>
          <w:rFonts w:ascii="Simsun" w:hAnsi="Simsun" w:hint="eastAsia"/>
          <w:color w:val="000000"/>
          <w:szCs w:val="21"/>
          <w:shd w:val="clear" w:color="auto" w:fill="FFFFFF"/>
        </w:rPr>
        <w:t xml:space="preserve">  </w:t>
      </w:r>
      <w:r w:rsidR="008B066E">
        <w:rPr>
          <w:rStyle w:val="a4"/>
          <w:rFonts w:ascii="Simsun" w:hAnsi="Simsun" w:hint="eastAsia"/>
          <w:color w:val="000000"/>
          <w:szCs w:val="21"/>
          <w:shd w:val="clear" w:color="auto" w:fill="FFFFFF"/>
        </w:rPr>
        <w:t>67</w:t>
      </w:r>
      <w:r>
        <w:rPr>
          <w:rStyle w:val="a4"/>
          <w:rFonts w:ascii="Simsun" w:hAnsi="Simsun" w:hint="eastAsia"/>
          <w:color w:val="000000"/>
          <w:szCs w:val="21"/>
          <w:shd w:val="clear" w:color="auto" w:fill="FFFFFF"/>
        </w:rPr>
        <w:t>号</w:t>
      </w:r>
    </w:p>
    <w:p w:rsidR="00644C6B" w:rsidRDefault="00644C6B" w:rsidP="00644C6B">
      <w:pPr>
        <w:jc w:val="center"/>
        <w:rPr>
          <w:rStyle w:val="a4"/>
          <w:rFonts w:ascii="Simsun" w:hAnsi="Simsun" w:hint="eastAsia"/>
          <w:color w:val="000000"/>
          <w:szCs w:val="21"/>
          <w:shd w:val="clear" w:color="auto" w:fill="FFFFFF"/>
        </w:rPr>
      </w:pPr>
    </w:p>
    <w:p w:rsidR="00644C6B" w:rsidRDefault="00644C6B" w:rsidP="00644C6B">
      <w:pPr>
        <w:jc w:val="center"/>
        <w:rPr>
          <w:rFonts w:ascii="宋体" w:hAnsi="宋体"/>
          <w:kern w:val="0"/>
          <w:sz w:val="32"/>
          <w:szCs w:val="32"/>
        </w:rPr>
      </w:pPr>
      <w:r>
        <w:rPr>
          <w:rFonts w:ascii="宋体" w:hAnsi="宋体" w:hint="eastAsia"/>
          <w:b/>
          <w:bCs/>
          <w:kern w:val="0"/>
          <w:sz w:val="32"/>
          <w:szCs w:val="32"/>
        </w:rPr>
        <w:t>2017-2018学年第</w:t>
      </w:r>
      <w:r w:rsidR="006810DF">
        <w:rPr>
          <w:rFonts w:ascii="宋体" w:hAnsi="宋体" w:hint="eastAsia"/>
          <w:b/>
          <w:bCs/>
          <w:kern w:val="0"/>
          <w:sz w:val="32"/>
          <w:szCs w:val="32"/>
        </w:rPr>
        <w:t>二</w:t>
      </w:r>
      <w:r>
        <w:rPr>
          <w:rFonts w:ascii="宋体" w:hAnsi="宋体" w:hint="eastAsia"/>
          <w:b/>
          <w:bCs/>
          <w:kern w:val="0"/>
          <w:sz w:val="32"/>
          <w:szCs w:val="32"/>
        </w:rPr>
        <w:t>学期期末课程考核情况通报</w:t>
      </w:r>
      <w:r w:rsidR="004C2B8B">
        <w:rPr>
          <w:rFonts w:ascii="宋体" w:hAnsi="宋体" w:hint="eastAsia"/>
          <w:b/>
          <w:bCs/>
          <w:kern w:val="0"/>
          <w:sz w:val="32"/>
          <w:szCs w:val="32"/>
        </w:rPr>
        <w:t>二</w:t>
      </w:r>
    </w:p>
    <w:p w:rsidR="00644C6B" w:rsidRDefault="00644C6B" w:rsidP="00644C6B">
      <w:pPr>
        <w:spacing w:line="400" w:lineRule="exact"/>
        <w:rPr>
          <w:rFonts w:ascii="宋体" w:hAnsi="宋体"/>
          <w:kern w:val="0"/>
          <w:sz w:val="24"/>
          <w:szCs w:val="24"/>
        </w:rPr>
      </w:pPr>
    </w:p>
    <w:p w:rsidR="00644C6B" w:rsidRPr="00991F0A" w:rsidRDefault="00644C6B" w:rsidP="00644C6B">
      <w:pPr>
        <w:spacing w:line="400" w:lineRule="exact"/>
        <w:rPr>
          <w:rFonts w:ascii="宋体" w:hAnsi="宋体"/>
          <w:kern w:val="0"/>
          <w:sz w:val="24"/>
          <w:szCs w:val="24"/>
        </w:rPr>
      </w:pPr>
      <w:r w:rsidRPr="00991F0A">
        <w:rPr>
          <w:rFonts w:ascii="宋体" w:hAnsi="宋体" w:hint="eastAsia"/>
          <w:kern w:val="0"/>
          <w:sz w:val="24"/>
          <w:szCs w:val="24"/>
        </w:rPr>
        <w:t>各学院（部）、各相关单位：</w:t>
      </w:r>
    </w:p>
    <w:p w:rsidR="00644C6B" w:rsidRPr="00991F0A" w:rsidRDefault="00644C6B" w:rsidP="00644C6B">
      <w:pPr>
        <w:spacing w:line="400" w:lineRule="exact"/>
        <w:rPr>
          <w:rFonts w:ascii="宋体" w:hAnsi="宋体"/>
          <w:kern w:val="0"/>
          <w:sz w:val="24"/>
          <w:szCs w:val="24"/>
        </w:rPr>
      </w:pPr>
      <w:r w:rsidRPr="00991F0A">
        <w:rPr>
          <w:rFonts w:ascii="宋体" w:hAnsi="宋体" w:hint="eastAsia"/>
          <w:kern w:val="0"/>
          <w:sz w:val="24"/>
          <w:szCs w:val="24"/>
        </w:rPr>
        <w:tab/>
        <w:t>2017-2018</w:t>
      </w:r>
      <w:r w:rsidRPr="00991F0A">
        <w:rPr>
          <w:rFonts w:ascii="宋体" w:hAnsi="宋体" w:hint="eastAsia"/>
          <w:sz w:val="24"/>
        </w:rPr>
        <w:t>学年第</w:t>
      </w:r>
      <w:r w:rsidR="006810DF">
        <w:rPr>
          <w:rFonts w:ascii="宋体" w:hAnsi="宋体" w:hint="eastAsia"/>
          <w:sz w:val="24"/>
        </w:rPr>
        <w:t>二</w:t>
      </w:r>
      <w:r w:rsidRPr="00991F0A">
        <w:rPr>
          <w:rFonts w:ascii="宋体" w:hAnsi="宋体" w:hint="eastAsia"/>
          <w:sz w:val="24"/>
        </w:rPr>
        <w:t>学期期末课程考核考试正在陆续进行，</w:t>
      </w:r>
      <w:r w:rsidR="006810DF">
        <w:rPr>
          <w:rFonts w:ascii="宋体" w:hAnsi="宋体" w:hint="eastAsia"/>
          <w:sz w:val="24"/>
        </w:rPr>
        <w:t>7</w:t>
      </w:r>
      <w:r w:rsidRPr="00991F0A">
        <w:rPr>
          <w:rFonts w:ascii="宋体" w:hAnsi="宋体" w:hint="eastAsia"/>
          <w:sz w:val="24"/>
        </w:rPr>
        <w:t>月</w:t>
      </w:r>
      <w:r w:rsidR="004C2B8B">
        <w:rPr>
          <w:rFonts w:ascii="宋体" w:hAnsi="宋体" w:hint="eastAsia"/>
          <w:sz w:val="24"/>
        </w:rPr>
        <w:t>4</w:t>
      </w:r>
      <w:r w:rsidRPr="00991F0A">
        <w:rPr>
          <w:rFonts w:ascii="宋体" w:hAnsi="宋体" w:hint="eastAsia"/>
          <w:sz w:val="24"/>
        </w:rPr>
        <w:t>日</w:t>
      </w:r>
      <w:r w:rsidRPr="00991F0A">
        <w:rPr>
          <w:rFonts w:ascii="宋体" w:hAnsi="宋体"/>
          <w:sz w:val="24"/>
        </w:rPr>
        <w:t>至</w:t>
      </w:r>
      <w:r w:rsidR="004C2B8B">
        <w:rPr>
          <w:rFonts w:ascii="宋体" w:hAnsi="宋体" w:hint="eastAsia"/>
          <w:sz w:val="24"/>
        </w:rPr>
        <w:t>6</w:t>
      </w:r>
      <w:r w:rsidRPr="00991F0A">
        <w:rPr>
          <w:rFonts w:ascii="宋体" w:hAnsi="宋体" w:hint="eastAsia"/>
          <w:sz w:val="24"/>
        </w:rPr>
        <w:t>日</w:t>
      </w:r>
      <w:r w:rsidRPr="00991F0A">
        <w:rPr>
          <w:rFonts w:ascii="宋体" w:hAnsi="宋体"/>
          <w:sz w:val="24"/>
        </w:rPr>
        <w:t>期间</w:t>
      </w:r>
      <w:r w:rsidRPr="00991F0A">
        <w:rPr>
          <w:rFonts w:ascii="宋体" w:hAnsi="宋体" w:hint="eastAsia"/>
          <w:sz w:val="24"/>
        </w:rPr>
        <w:t>考试出现</w:t>
      </w:r>
      <w:r w:rsidR="0074554E">
        <w:rPr>
          <w:rFonts w:ascii="宋体" w:hAnsi="宋体" w:hint="eastAsia"/>
          <w:sz w:val="24"/>
        </w:rPr>
        <w:t>的部分</w:t>
      </w:r>
      <w:r w:rsidRPr="00991F0A">
        <w:rPr>
          <w:rFonts w:ascii="宋体" w:hAnsi="宋体" w:hint="eastAsia"/>
          <w:sz w:val="24"/>
        </w:rPr>
        <w:t>违纪作弊事件予以通报如下</w:t>
      </w:r>
      <w:r w:rsidR="0074554E">
        <w:rPr>
          <w:rFonts w:ascii="宋体" w:hAnsi="宋体" w:hint="eastAsia"/>
          <w:sz w:val="24"/>
        </w:rPr>
        <w:t>：</w:t>
      </w:r>
    </w:p>
    <w:p w:rsidR="00644C6B" w:rsidRDefault="00644C6B" w:rsidP="004E3F13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991F0A">
        <w:rPr>
          <w:rFonts w:ascii="宋体" w:hAnsi="宋体" w:hint="eastAsia"/>
          <w:kern w:val="0"/>
          <w:sz w:val="24"/>
          <w:szCs w:val="24"/>
        </w:rPr>
        <w:t>（一）</w:t>
      </w:r>
      <w:r w:rsidR="006810DF">
        <w:rPr>
          <w:rFonts w:ascii="宋体" w:hAnsi="宋体" w:hint="eastAsia"/>
          <w:kern w:val="0"/>
          <w:sz w:val="24"/>
          <w:szCs w:val="24"/>
        </w:rPr>
        <w:t>7</w:t>
      </w:r>
      <w:r w:rsidRPr="00991F0A">
        <w:rPr>
          <w:rFonts w:ascii="宋体" w:hAnsi="宋体" w:hint="eastAsia"/>
          <w:kern w:val="0"/>
          <w:sz w:val="24"/>
          <w:szCs w:val="24"/>
        </w:rPr>
        <w:t>月</w:t>
      </w:r>
      <w:r w:rsidR="004C2B8B">
        <w:rPr>
          <w:rFonts w:ascii="宋体" w:hAnsi="宋体" w:hint="eastAsia"/>
          <w:kern w:val="0"/>
          <w:sz w:val="24"/>
          <w:szCs w:val="24"/>
        </w:rPr>
        <w:t>4</w:t>
      </w:r>
      <w:r w:rsidR="00357991" w:rsidRPr="00991F0A">
        <w:rPr>
          <w:rFonts w:ascii="宋体" w:hAnsi="宋体" w:hint="eastAsia"/>
          <w:kern w:val="0"/>
          <w:sz w:val="24"/>
          <w:szCs w:val="24"/>
        </w:rPr>
        <w:t>日</w:t>
      </w:r>
      <w:r w:rsidR="00B920B3">
        <w:rPr>
          <w:rFonts w:ascii="宋体" w:hAnsi="宋体" w:hint="eastAsia"/>
          <w:kern w:val="0"/>
          <w:sz w:val="24"/>
          <w:szCs w:val="24"/>
        </w:rPr>
        <w:t>上</w:t>
      </w:r>
      <w:r w:rsidR="00357991" w:rsidRPr="00991F0A">
        <w:rPr>
          <w:rFonts w:ascii="宋体" w:hAnsi="宋体" w:hint="eastAsia"/>
          <w:kern w:val="0"/>
          <w:sz w:val="24"/>
          <w:szCs w:val="24"/>
        </w:rPr>
        <w:t>午</w:t>
      </w:r>
      <w:r w:rsidRPr="00991F0A">
        <w:rPr>
          <w:rFonts w:ascii="宋体" w:hAnsi="宋体" w:hint="eastAsia"/>
          <w:kern w:val="0"/>
          <w:sz w:val="24"/>
          <w:szCs w:val="24"/>
        </w:rPr>
        <w:t>，雁山校区文科</w:t>
      </w:r>
      <w:r w:rsidR="004C2B8B">
        <w:rPr>
          <w:rFonts w:ascii="宋体" w:hAnsi="宋体" w:hint="eastAsia"/>
          <w:kern w:val="0"/>
          <w:sz w:val="24"/>
          <w:szCs w:val="24"/>
        </w:rPr>
        <w:t>一</w:t>
      </w:r>
      <w:r w:rsidRPr="00991F0A">
        <w:rPr>
          <w:rFonts w:ascii="宋体" w:hAnsi="宋体" w:hint="eastAsia"/>
          <w:kern w:val="0"/>
          <w:sz w:val="24"/>
          <w:szCs w:val="24"/>
        </w:rPr>
        <w:t>区</w:t>
      </w:r>
      <w:r w:rsidR="004C2B8B">
        <w:rPr>
          <w:rFonts w:ascii="宋体" w:hAnsi="宋体" w:hint="eastAsia"/>
          <w:kern w:val="0"/>
          <w:sz w:val="24"/>
          <w:szCs w:val="24"/>
        </w:rPr>
        <w:t>410</w:t>
      </w:r>
      <w:r w:rsidRPr="00991F0A">
        <w:rPr>
          <w:rFonts w:ascii="宋体" w:hAnsi="宋体" w:hint="eastAsia"/>
          <w:kern w:val="0"/>
          <w:sz w:val="24"/>
          <w:szCs w:val="24"/>
        </w:rPr>
        <w:t>教室《</w:t>
      </w:r>
      <w:r w:rsidR="004C2B8B">
        <w:rPr>
          <w:rFonts w:ascii="宋体" w:hAnsi="宋体" w:hint="eastAsia"/>
          <w:kern w:val="0"/>
          <w:sz w:val="24"/>
          <w:szCs w:val="24"/>
        </w:rPr>
        <w:t>英语阅读Ⅳ</w:t>
      </w:r>
      <w:r w:rsidRPr="00991F0A">
        <w:rPr>
          <w:rFonts w:ascii="宋体" w:hAnsi="宋体" w:hint="eastAsia"/>
          <w:kern w:val="0"/>
          <w:sz w:val="24"/>
          <w:szCs w:val="24"/>
        </w:rPr>
        <w:t>》课程考试，</w:t>
      </w:r>
      <w:r w:rsidR="006F4630">
        <w:rPr>
          <w:rFonts w:ascii="宋体" w:hAnsi="宋体" w:hint="eastAsia"/>
          <w:kern w:val="0"/>
          <w:sz w:val="24"/>
          <w:szCs w:val="24"/>
        </w:rPr>
        <w:t>外国语学院商务英语</w:t>
      </w:r>
      <w:r w:rsidRPr="00991F0A">
        <w:rPr>
          <w:rFonts w:ascii="宋体" w:hAnsi="宋体" w:hint="eastAsia"/>
          <w:kern w:val="0"/>
          <w:sz w:val="24"/>
          <w:szCs w:val="24"/>
        </w:rPr>
        <w:t>专业</w:t>
      </w:r>
      <w:r w:rsidR="004C2B8B">
        <w:rPr>
          <w:rFonts w:ascii="宋体" w:hAnsi="宋体" w:hint="eastAsia"/>
          <w:kern w:val="0"/>
          <w:sz w:val="24"/>
          <w:szCs w:val="24"/>
        </w:rPr>
        <w:t>唐晓钰</w:t>
      </w:r>
      <w:r w:rsidRPr="00991F0A">
        <w:rPr>
          <w:rFonts w:ascii="宋体" w:hAnsi="宋体" w:hint="eastAsia"/>
          <w:kern w:val="0"/>
          <w:sz w:val="24"/>
          <w:szCs w:val="24"/>
        </w:rPr>
        <w:t>（学号</w:t>
      </w:r>
      <w:r w:rsidR="004C2B8B">
        <w:rPr>
          <w:rFonts w:ascii="宋体" w:hAnsi="宋体" w:hint="eastAsia"/>
          <w:kern w:val="0"/>
          <w:sz w:val="24"/>
          <w:szCs w:val="24"/>
        </w:rPr>
        <w:t>201611700212</w:t>
      </w:r>
      <w:r w:rsidRPr="00991F0A">
        <w:rPr>
          <w:rFonts w:ascii="宋体" w:hAnsi="宋体" w:hint="eastAsia"/>
          <w:kern w:val="0"/>
          <w:sz w:val="24"/>
          <w:szCs w:val="24"/>
        </w:rPr>
        <w:t>）</w:t>
      </w:r>
      <w:r w:rsidR="004C2B8B">
        <w:rPr>
          <w:rFonts w:ascii="宋体" w:hAnsi="宋体" w:hint="eastAsia"/>
          <w:kern w:val="0"/>
          <w:sz w:val="24"/>
          <w:szCs w:val="24"/>
        </w:rPr>
        <w:t>携带手机进入考场，在考试过程中利用手机查</w:t>
      </w:r>
      <w:r w:rsidR="00B920B3">
        <w:rPr>
          <w:rFonts w:ascii="宋体" w:hAnsi="宋体" w:hint="eastAsia"/>
          <w:kern w:val="0"/>
          <w:sz w:val="24"/>
          <w:szCs w:val="24"/>
        </w:rPr>
        <w:t>找有关考试内容的资料</w:t>
      </w:r>
      <w:r w:rsidR="004C2B8B">
        <w:rPr>
          <w:rFonts w:ascii="宋体" w:hAnsi="宋体" w:hint="eastAsia"/>
          <w:kern w:val="0"/>
          <w:sz w:val="24"/>
          <w:szCs w:val="24"/>
        </w:rPr>
        <w:t>被监考员发现并制止。</w:t>
      </w:r>
    </w:p>
    <w:p w:rsidR="00121798" w:rsidRDefault="00121798" w:rsidP="004E3F13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（二）7月</w:t>
      </w:r>
      <w:r w:rsidR="00B920B3">
        <w:rPr>
          <w:rFonts w:ascii="宋体" w:hAnsi="宋体" w:hint="eastAsia"/>
          <w:kern w:val="0"/>
          <w:sz w:val="24"/>
          <w:szCs w:val="24"/>
        </w:rPr>
        <w:t>6</w:t>
      </w:r>
      <w:r>
        <w:rPr>
          <w:rFonts w:ascii="宋体" w:hAnsi="宋体" w:hint="eastAsia"/>
          <w:kern w:val="0"/>
          <w:sz w:val="24"/>
          <w:szCs w:val="24"/>
        </w:rPr>
        <w:t>日下午，雁山校区</w:t>
      </w:r>
      <w:r w:rsidR="00B920B3">
        <w:rPr>
          <w:rFonts w:ascii="宋体" w:hAnsi="宋体" w:hint="eastAsia"/>
          <w:kern w:val="0"/>
          <w:sz w:val="24"/>
          <w:szCs w:val="24"/>
        </w:rPr>
        <w:t>文四区105教室</w:t>
      </w:r>
      <w:r>
        <w:rPr>
          <w:rFonts w:ascii="宋体" w:hAnsi="宋体" w:hint="eastAsia"/>
          <w:kern w:val="0"/>
          <w:sz w:val="24"/>
          <w:szCs w:val="24"/>
        </w:rPr>
        <w:t>《</w:t>
      </w:r>
      <w:r w:rsidR="00B920B3">
        <w:rPr>
          <w:rFonts w:ascii="宋体" w:hAnsi="宋体" w:hint="eastAsia"/>
          <w:kern w:val="0"/>
          <w:sz w:val="24"/>
          <w:szCs w:val="24"/>
        </w:rPr>
        <w:t>经济思想史</w:t>
      </w:r>
      <w:r>
        <w:rPr>
          <w:rFonts w:ascii="宋体" w:hAnsi="宋体" w:hint="eastAsia"/>
          <w:kern w:val="0"/>
          <w:sz w:val="24"/>
          <w:szCs w:val="24"/>
        </w:rPr>
        <w:t>》课程考试，</w:t>
      </w:r>
      <w:r w:rsidR="00B920B3">
        <w:rPr>
          <w:rFonts w:ascii="宋体" w:hAnsi="宋体" w:hint="eastAsia"/>
          <w:kern w:val="0"/>
          <w:sz w:val="24"/>
          <w:szCs w:val="24"/>
        </w:rPr>
        <w:t>经济管理学院</w:t>
      </w:r>
      <w:r w:rsidR="00581980">
        <w:rPr>
          <w:rFonts w:ascii="宋体" w:hAnsi="宋体" w:hint="eastAsia"/>
          <w:kern w:val="0"/>
          <w:sz w:val="24"/>
          <w:szCs w:val="24"/>
        </w:rPr>
        <w:t>经济学</w:t>
      </w:r>
      <w:r>
        <w:rPr>
          <w:rFonts w:ascii="宋体" w:hAnsi="宋体" w:hint="eastAsia"/>
          <w:kern w:val="0"/>
          <w:sz w:val="24"/>
          <w:szCs w:val="24"/>
        </w:rPr>
        <w:t>专业</w:t>
      </w:r>
      <w:proofErr w:type="gramStart"/>
      <w:r w:rsidR="00581980">
        <w:rPr>
          <w:rFonts w:ascii="宋体" w:hAnsi="宋体" w:hint="eastAsia"/>
          <w:kern w:val="0"/>
          <w:sz w:val="24"/>
          <w:szCs w:val="24"/>
        </w:rPr>
        <w:t>段欣星</w:t>
      </w:r>
      <w:proofErr w:type="gramEnd"/>
      <w:r>
        <w:rPr>
          <w:rFonts w:ascii="宋体" w:hAnsi="宋体" w:hint="eastAsia"/>
          <w:kern w:val="0"/>
          <w:sz w:val="24"/>
          <w:szCs w:val="24"/>
        </w:rPr>
        <w:t>（学号</w:t>
      </w:r>
      <w:r w:rsidR="00581980">
        <w:rPr>
          <w:rFonts w:ascii="宋体" w:hAnsi="宋体" w:hint="eastAsia"/>
          <w:kern w:val="0"/>
          <w:sz w:val="24"/>
          <w:szCs w:val="24"/>
        </w:rPr>
        <w:t>201612400082</w:t>
      </w:r>
      <w:r>
        <w:rPr>
          <w:rFonts w:ascii="宋体" w:hAnsi="宋体" w:hint="eastAsia"/>
          <w:kern w:val="0"/>
          <w:sz w:val="24"/>
          <w:szCs w:val="24"/>
        </w:rPr>
        <w:t>）</w:t>
      </w:r>
      <w:r w:rsidR="00581980">
        <w:rPr>
          <w:rFonts w:ascii="宋体" w:hAnsi="宋体" w:hint="eastAsia"/>
          <w:kern w:val="0"/>
          <w:sz w:val="24"/>
          <w:szCs w:val="24"/>
        </w:rPr>
        <w:t>携带有与考试内容相关材料进入考场，被监考员发现并制止。</w:t>
      </w:r>
    </w:p>
    <w:p w:rsidR="00440F8D" w:rsidRDefault="007175CE" w:rsidP="00644C6B">
      <w:pPr>
        <w:spacing w:line="400" w:lineRule="exact"/>
        <w:ind w:firstLineChars="200" w:firstLine="48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（三）7月6日下午，雁山校区文四区301教室《环境监测》课程考试，生命科学学院生物技术专业</w:t>
      </w:r>
      <w:r w:rsidR="00AB08C4">
        <w:rPr>
          <w:rFonts w:ascii="宋体" w:hAnsi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kern w:val="0"/>
          <w:sz w:val="24"/>
          <w:szCs w:val="24"/>
        </w:rPr>
        <w:t>陈</w:t>
      </w:r>
      <w:r w:rsidR="00AB08C4">
        <w:rPr>
          <w:rFonts w:ascii="宋体" w:hAnsi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kern w:val="0"/>
          <w:sz w:val="24"/>
          <w:szCs w:val="24"/>
        </w:rPr>
        <w:t>靓（学号201611000165）携带与考试相关的材料进入考场，在考试过程中被监考员发现并制止。</w:t>
      </w:r>
    </w:p>
    <w:p w:rsidR="00581980" w:rsidRPr="007175CE" w:rsidRDefault="00581980" w:rsidP="00644C6B">
      <w:pPr>
        <w:spacing w:line="400" w:lineRule="exact"/>
        <w:ind w:firstLineChars="200" w:firstLine="480"/>
        <w:rPr>
          <w:rFonts w:ascii="宋体" w:hAnsi="宋体"/>
          <w:color w:val="000000"/>
          <w:kern w:val="0"/>
          <w:sz w:val="24"/>
          <w:szCs w:val="24"/>
        </w:rPr>
      </w:pPr>
    </w:p>
    <w:p w:rsidR="00581980" w:rsidRPr="00AB08C4" w:rsidRDefault="00581980" w:rsidP="00644C6B">
      <w:pPr>
        <w:spacing w:line="400" w:lineRule="exact"/>
        <w:ind w:firstLineChars="200" w:firstLine="480"/>
        <w:rPr>
          <w:rFonts w:ascii="宋体" w:hAnsi="宋体"/>
          <w:color w:val="000000"/>
          <w:kern w:val="0"/>
          <w:sz w:val="24"/>
          <w:szCs w:val="24"/>
        </w:rPr>
      </w:pPr>
    </w:p>
    <w:p w:rsidR="00581980" w:rsidRDefault="00581980" w:rsidP="00644C6B">
      <w:pPr>
        <w:spacing w:line="400" w:lineRule="exact"/>
        <w:ind w:firstLineChars="200" w:firstLine="480"/>
        <w:rPr>
          <w:rFonts w:ascii="宋体" w:hAnsi="宋体"/>
          <w:color w:val="000000"/>
          <w:kern w:val="0"/>
          <w:sz w:val="24"/>
          <w:szCs w:val="24"/>
        </w:rPr>
      </w:pPr>
    </w:p>
    <w:p w:rsidR="00644C6B" w:rsidRPr="00991F0A" w:rsidRDefault="00644C6B" w:rsidP="00681868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right"/>
        <w:rPr>
          <w:color w:val="000000"/>
        </w:rPr>
      </w:pPr>
      <w:r w:rsidRPr="00991F0A">
        <w:rPr>
          <w:color w:val="000000"/>
          <w:sz w:val="21"/>
          <w:szCs w:val="21"/>
        </w:rPr>
        <w:t xml:space="preserve">                           </w:t>
      </w:r>
      <w:r w:rsidR="00681868" w:rsidRPr="00991F0A">
        <w:rPr>
          <w:color w:val="000000"/>
          <w:sz w:val="21"/>
          <w:szCs w:val="21"/>
        </w:rPr>
        <w:t xml:space="preserve">                     </w:t>
      </w:r>
      <w:r w:rsidRPr="00991F0A">
        <w:rPr>
          <w:rFonts w:hint="eastAsia"/>
          <w:color w:val="000000"/>
        </w:rPr>
        <w:t>广西师范大学教务处</w:t>
      </w:r>
    </w:p>
    <w:p w:rsidR="00644C6B" w:rsidRPr="00991F0A" w:rsidRDefault="00357630" w:rsidP="002A22B6">
      <w:pPr>
        <w:pStyle w:val="a3"/>
        <w:shd w:val="clear" w:color="auto" w:fill="FFFFFF"/>
        <w:spacing w:before="0" w:beforeAutospacing="0" w:after="0" w:afterAutospacing="0" w:line="360" w:lineRule="auto"/>
        <w:ind w:right="256" w:firstLine="480"/>
        <w:jc w:val="right"/>
        <w:rPr>
          <w:color w:val="000000"/>
        </w:rPr>
      </w:pPr>
      <w:r>
        <w:rPr>
          <w:color w:val="000000"/>
        </w:rPr>
        <w:t>2018年</w:t>
      </w:r>
      <w:r w:rsidR="00BD1547">
        <w:rPr>
          <w:rFonts w:hint="eastAsia"/>
          <w:color w:val="000000"/>
        </w:rPr>
        <w:t>7月</w:t>
      </w:r>
      <w:r w:rsidR="008B066E">
        <w:rPr>
          <w:rFonts w:hint="eastAsia"/>
          <w:color w:val="000000"/>
        </w:rPr>
        <w:t>12</w:t>
      </w:r>
      <w:r>
        <w:rPr>
          <w:color w:val="000000"/>
        </w:rPr>
        <w:t>日</w:t>
      </w:r>
    </w:p>
    <w:sectPr w:rsidR="00644C6B" w:rsidRPr="00991F0A" w:rsidSect="00991F0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286" w:rsidRDefault="00E31286" w:rsidP="00644C6B">
      <w:r>
        <w:separator/>
      </w:r>
    </w:p>
  </w:endnote>
  <w:endnote w:type="continuationSeparator" w:id="0">
    <w:p w:rsidR="00E31286" w:rsidRDefault="00E31286" w:rsidP="00644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286" w:rsidRDefault="00E31286" w:rsidP="00644C6B">
      <w:r>
        <w:separator/>
      </w:r>
    </w:p>
  </w:footnote>
  <w:footnote w:type="continuationSeparator" w:id="0">
    <w:p w:rsidR="00E31286" w:rsidRDefault="00E31286" w:rsidP="00644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EFB"/>
    <w:rsid w:val="000B133F"/>
    <w:rsid w:val="00100DC1"/>
    <w:rsid w:val="00121798"/>
    <w:rsid w:val="00166322"/>
    <w:rsid w:val="00292021"/>
    <w:rsid w:val="002A22B6"/>
    <w:rsid w:val="00357630"/>
    <w:rsid w:val="00357991"/>
    <w:rsid w:val="00372EFB"/>
    <w:rsid w:val="00397DB9"/>
    <w:rsid w:val="00440F8D"/>
    <w:rsid w:val="004C2B8B"/>
    <w:rsid w:val="004C5424"/>
    <w:rsid w:val="004E3F13"/>
    <w:rsid w:val="00581980"/>
    <w:rsid w:val="005E06D8"/>
    <w:rsid w:val="005F4A0D"/>
    <w:rsid w:val="00644C6B"/>
    <w:rsid w:val="00650899"/>
    <w:rsid w:val="00657A9B"/>
    <w:rsid w:val="00666512"/>
    <w:rsid w:val="00671D5C"/>
    <w:rsid w:val="006810DF"/>
    <w:rsid w:val="00681868"/>
    <w:rsid w:val="006F4630"/>
    <w:rsid w:val="007175CE"/>
    <w:rsid w:val="0074554E"/>
    <w:rsid w:val="00806450"/>
    <w:rsid w:val="00845E9A"/>
    <w:rsid w:val="008B066E"/>
    <w:rsid w:val="00991F0A"/>
    <w:rsid w:val="009A4BB5"/>
    <w:rsid w:val="009D03DC"/>
    <w:rsid w:val="009F604B"/>
    <w:rsid w:val="00A656CD"/>
    <w:rsid w:val="00A94E7E"/>
    <w:rsid w:val="00AA2E02"/>
    <w:rsid w:val="00AB08C4"/>
    <w:rsid w:val="00B45D8E"/>
    <w:rsid w:val="00B920B3"/>
    <w:rsid w:val="00BD1547"/>
    <w:rsid w:val="00C7128F"/>
    <w:rsid w:val="00CE4E55"/>
    <w:rsid w:val="00E31286"/>
    <w:rsid w:val="00E545D0"/>
    <w:rsid w:val="00E56A0D"/>
    <w:rsid w:val="00EA08FB"/>
    <w:rsid w:val="00F01288"/>
    <w:rsid w:val="00F05D14"/>
    <w:rsid w:val="00F31411"/>
    <w:rsid w:val="00FB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C6B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4C6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44C6B"/>
    <w:rPr>
      <w:b/>
      <w:bCs/>
    </w:rPr>
  </w:style>
  <w:style w:type="paragraph" w:styleId="a5">
    <w:name w:val="header"/>
    <w:basedOn w:val="a"/>
    <w:link w:val="Char"/>
    <w:uiPriority w:val="99"/>
    <w:unhideWhenUsed/>
    <w:rsid w:val="00644C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44C6B"/>
    <w:rPr>
      <w:rFonts w:ascii="Calibri" w:eastAsia="宋体" w:hAnsi="Calibri" w:cs="宋体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44C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44C6B"/>
    <w:rPr>
      <w:rFonts w:ascii="Calibri" w:eastAsia="宋体" w:hAnsi="Calibri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C6B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4C6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44C6B"/>
    <w:rPr>
      <w:b/>
      <w:bCs/>
    </w:rPr>
  </w:style>
  <w:style w:type="paragraph" w:styleId="a5">
    <w:name w:val="header"/>
    <w:basedOn w:val="a"/>
    <w:link w:val="Char"/>
    <w:uiPriority w:val="99"/>
    <w:unhideWhenUsed/>
    <w:rsid w:val="00644C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44C6B"/>
    <w:rPr>
      <w:rFonts w:ascii="Calibri" w:eastAsia="宋体" w:hAnsi="Calibri" w:cs="宋体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44C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44C6B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0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1</Pages>
  <Words>72</Words>
  <Characters>414</Characters>
  <Application>Microsoft Office Word</Application>
  <DocSecurity>0</DocSecurity>
  <Lines>3</Lines>
  <Paragraphs>1</Paragraphs>
  <ScaleCrop>false</ScaleCrop>
  <Company>微软公司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33</cp:revision>
  <cp:lastPrinted>2018-01-05T06:41:00Z</cp:lastPrinted>
  <dcterms:created xsi:type="dcterms:W3CDTF">2018-01-05T00:45:00Z</dcterms:created>
  <dcterms:modified xsi:type="dcterms:W3CDTF">2018-07-12T00:39:00Z</dcterms:modified>
</cp:coreProperties>
</file>