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10" w:rsidRDefault="00F03CF5" w:rsidP="00F03CF5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/>
          <w:b/>
          <w:sz w:val="30"/>
          <w:szCs w:val="30"/>
        </w:rPr>
        <w:t>附件</w:t>
      </w:r>
      <w:r>
        <w:rPr>
          <w:rFonts w:ascii="黑体" w:eastAsia="黑体" w:hAnsi="宋体" w:hint="eastAsia"/>
          <w:b/>
          <w:sz w:val="30"/>
          <w:szCs w:val="30"/>
        </w:rPr>
        <w:t>2：</w:t>
      </w:r>
      <w:bookmarkStart w:id="0" w:name="_GoBack"/>
      <w:bookmarkEnd w:id="0"/>
    </w:p>
    <w:tbl>
      <w:tblPr>
        <w:tblW w:w="9946" w:type="dxa"/>
        <w:jc w:val="center"/>
        <w:tblLayout w:type="fixed"/>
        <w:tblLook w:val="04A0" w:firstRow="1" w:lastRow="0" w:firstColumn="1" w:lastColumn="0" w:noHBand="0" w:noVBand="1"/>
      </w:tblPr>
      <w:tblGrid>
        <w:gridCol w:w="1626"/>
        <w:gridCol w:w="2941"/>
        <w:gridCol w:w="1080"/>
        <w:gridCol w:w="2880"/>
        <w:gridCol w:w="1419"/>
      </w:tblGrid>
      <w:tr w:rsidR="00903D10">
        <w:trPr>
          <w:trHeight w:val="429"/>
          <w:jc w:val="center"/>
        </w:trPr>
        <w:tc>
          <w:tcPr>
            <w:tcW w:w="99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育才校区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2018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～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2019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学年秋季学期全日制本科生劳动课安排表</w:t>
            </w:r>
          </w:p>
        </w:tc>
      </w:tr>
      <w:tr w:rsidR="00903D10">
        <w:trPr>
          <w:trHeight w:val="429"/>
          <w:jc w:val="center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/>
                <w:sz w:val="24"/>
              </w:rPr>
              <w:t>学院名称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/>
                <w:sz w:val="24"/>
              </w:rPr>
              <w:t>专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>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/>
                <w:sz w:val="24"/>
              </w:rPr>
              <w:t>年级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劳动时间</w:t>
            </w:r>
          </w:p>
        </w:tc>
      </w:tr>
      <w:tr w:rsidR="00903D10">
        <w:trPr>
          <w:trHeight w:val="345"/>
          <w:jc w:val="center"/>
        </w:trPr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903D10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903D10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星期</w:t>
            </w:r>
          </w:p>
        </w:tc>
      </w:tr>
      <w:tr w:rsidR="00903D10">
        <w:trPr>
          <w:trHeight w:val="300"/>
          <w:jc w:val="center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化学</w:t>
            </w:r>
            <w:r>
              <w:rPr>
                <w:rFonts w:ascii="宋体" w:hAnsi="宋体" w:hint="eastAsia"/>
                <w:szCs w:val="21"/>
              </w:rPr>
              <w:t>与药学</w:t>
            </w:r>
            <w:r>
              <w:rPr>
                <w:rFonts w:ascii="宋体" w:hAnsi="宋体"/>
                <w:szCs w:val="21"/>
              </w:rPr>
              <w:t>学院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化学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班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ind w:firstLineChars="100" w:firstLine="21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201</w:t>
            </w:r>
            <w:r>
              <w:rPr>
                <w:rFonts w:ascii="宋体" w:hAnsi="宋体" w:hint="eastAsia"/>
                <w:bCs/>
                <w:szCs w:val="21"/>
              </w:rPr>
              <w:t>6</w:t>
            </w:r>
            <w:r>
              <w:rPr>
                <w:rFonts w:ascii="宋体" w:hAnsi="宋体"/>
                <w:bCs/>
                <w:szCs w:val="21"/>
              </w:rPr>
              <w:t>级</w:t>
            </w:r>
          </w:p>
          <w:p w:rsidR="00903D10" w:rsidRDefault="00903D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66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周五下午</w:t>
            </w:r>
          </w:p>
        </w:tc>
      </w:tr>
      <w:tr w:rsidR="00903D10">
        <w:trPr>
          <w:trHeight w:val="28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化学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班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61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周五下午</w:t>
            </w:r>
          </w:p>
        </w:tc>
      </w:tr>
      <w:tr w:rsidR="00903D10">
        <w:trPr>
          <w:trHeight w:val="158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化学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班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2017</w:t>
            </w:r>
            <w:r>
              <w:rPr>
                <w:rFonts w:ascii="宋体" w:hAnsi="宋体" w:hint="eastAsia"/>
                <w:bCs/>
                <w:szCs w:val="21"/>
              </w:rPr>
              <w:t>级</w:t>
            </w:r>
          </w:p>
          <w:p w:rsidR="00903D10" w:rsidRDefault="00903D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ind w:firstLineChars="250" w:firstLine="525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85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周六全天</w:t>
            </w:r>
          </w:p>
        </w:tc>
      </w:tr>
      <w:tr w:rsidR="00903D10">
        <w:trPr>
          <w:trHeight w:val="15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化学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班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ind w:firstLineChars="250" w:firstLine="525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84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周六全天</w:t>
            </w:r>
          </w:p>
        </w:tc>
      </w:tr>
      <w:tr w:rsidR="00903D10">
        <w:trPr>
          <w:trHeight w:val="634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Cs w:val="21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应用化学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201</w:t>
            </w:r>
            <w:r>
              <w:rPr>
                <w:rFonts w:ascii="宋体" w:hAnsi="宋体" w:hint="eastAsia"/>
                <w:bCs/>
                <w:szCs w:val="21"/>
              </w:rPr>
              <w:t>6</w:t>
            </w:r>
            <w:r>
              <w:rPr>
                <w:rFonts w:ascii="宋体" w:hAnsi="宋体"/>
                <w:bCs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31+9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周六全天</w:t>
            </w:r>
          </w:p>
        </w:tc>
      </w:tr>
      <w:tr w:rsidR="00903D10">
        <w:trPr>
          <w:trHeight w:val="158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制药工程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201</w:t>
            </w:r>
            <w:r>
              <w:rPr>
                <w:rFonts w:ascii="宋体" w:hAnsi="宋体" w:hint="eastAsia"/>
                <w:bCs/>
                <w:szCs w:val="21"/>
              </w:rPr>
              <w:t>6</w:t>
            </w:r>
            <w:r>
              <w:rPr>
                <w:rFonts w:ascii="宋体" w:hAnsi="宋体"/>
                <w:bCs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46+9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周一下午</w:t>
            </w:r>
          </w:p>
        </w:tc>
      </w:tr>
      <w:tr w:rsidR="00903D10">
        <w:trPr>
          <w:trHeight w:val="15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903D10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201</w:t>
            </w:r>
            <w:r>
              <w:rPr>
                <w:rFonts w:ascii="宋体" w:hAnsi="宋体" w:hint="eastAsia"/>
                <w:bCs/>
                <w:szCs w:val="21"/>
              </w:rPr>
              <w:t>7</w:t>
            </w:r>
            <w:r>
              <w:rPr>
                <w:rFonts w:ascii="宋体" w:hAnsi="宋体"/>
                <w:bCs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46+31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周六全天</w:t>
            </w:r>
          </w:p>
        </w:tc>
      </w:tr>
      <w:tr w:rsidR="00903D10">
        <w:trPr>
          <w:trHeight w:val="315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Cs w:val="21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化学独秀实验班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201</w:t>
            </w:r>
            <w:r>
              <w:rPr>
                <w:rFonts w:ascii="宋体" w:hAnsi="宋体" w:hint="eastAsia"/>
                <w:bCs/>
                <w:szCs w:val="21"/>
              </w:rPr>
              <w:t>6</w:t>
            </w:r>
            <w:r>
              <w:rPr>
                <w:rFonts w:ascii="宋体" w:hAnsi="宋体"/>
                <w:bCs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周四下午</w:t>
            </w:r>
          </w:p>
        </w:tc>
      </w:tr>
      <w:tr w:rsidR="00903D10">
        <w:trPr>
          <w:trHeight w:val="315"/>
          <w:jc w:val="center"/>
        </w:trPr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Cs w:val="21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本硕实验班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</w:t>
            </w:r>
            <w:r>
              <w:rPr>
                <w:rFonts w:ascii="宋体" w:hAnsi="宋体" w:hint="eastAsia"/>
                <w:bCs/>
                <w:szCs w:val="21"/>
              </w:rPr>
              <w:t>17</w:t>
            </w:r>
            <w:r>
              <w:rPr>
                <w:rFonts w:ascii="宋体" w:hAnsi="宋体"/>
                <w:bCs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>8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15</w:t>
            </w:r>
            <w:r>
              <w:rPr>
                <w:rFonts w:ascii="宋体" w:hAnsi="宋体" w:hint="eastAsia"/>
                <w:bCs/>
                <w:szCs w:val="21"/>
              </w:rPr>
              <w:t>日（</w:t>
            </w:r>
            <w:r>
              <w:rPr>
                <w:rFonts w:ascii="宋体" w:hAnsi="宋体" w:hint="eastAsia"/>
                <w:bCs/>
                <w:szCs w:val="21"/>
              </w:rPr>
              <w:t>29</w:t>
            </w:r>
            <w:r>
              <w:rPr>
                <w:rFonts w:ascii="宋体" w:hAnsi="宋体" w:hint="eastAsia"/>
                <w:bCs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周一下午</w:t>
            </w:r>
          </w:p>
        </w:tc>
      </w:tr>
      <w:tr w:rsidR="00903D10">
        <w:trPr>
          <w:trHeight w:val="203"/>
          <w:jc w:val="center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电子工程学院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电信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130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周六全天</w:t>
            </w:r>
          </w:p>
        </w:tc>
      </w:tr>
      <w:tr w:rsidR="00903D10">
        <w:trPr>
          <w:trHeight w:val="461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111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周五下午</w:t>
            </w:r>
          </w:p>
        </w:tc>
      </w:tr>
      <w:tr w:rsidR="00903D10">
        <w:trPr>
          <w:trHeight w:val="316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通信工程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日、</w:t>
            </w:r>
            <w:r>
              <w:rPr>
                <w:rFonts w:ascii="宋体" w:hAnsi="宋体" w:hint="eastAsia"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92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周五下午</w:t>
            </w:r>
          </w:p>
        </w:tc>
      </w:tr>
      <w:tr w:rsidR="00903D10">
        <w:trPr>
          <w:trHeight w:val="294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115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周六全天</w:t>
            </w:r>
          </w:p>
        </w:tc>
      </w:tr>
      <w:tr w:rsidR="00903D10">
        <w:trPr>
          <w:trHeight w:val="158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电子科学与技术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55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周五下午</w:t>
            </w:r>
          </w:p>
        </w:tc>
      </w:tr>
      <w:tr w:rsidR="00903D10">
        <w:trPr>
          <w:trHeight w:val="15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60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周六全天</w:t>
            </w:r>
          </w:p>
        </w:tc>
      </w:tr>
      <w:tr w:rsidR="00903D10">
        <w:trPr>
          <w:trHeight w:val="158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jc w:val="center"/>
              <w:rPr>
                <w:szCs w:val="21"/>
              </w:rPr>
            </w:pPr>
            <w:r>
              <w:rPr>
                <w:rFonts w:ascii="黑体" w:eastAsia="黑体" w:hint="eastAsia"/>
              </w:rPr>
              <w:t>电子信息工程</w:t>
            </w:r>
            <w:r>
              <w:rPr>
                <w:rFonts w:ascii="黑体" w:eastAsia="黑体" w:hint="eastAsia"/>
              </w:rPr>
              <w:t>(</w:t>
            </w:r>
            <w:r>
              <w:rPr>
                <w:rFonts w:ascii="黑体" w:eastAsia="黑体" w:hint="eastAsia"/>
              </w:rPr>
              <w:t>独秀实验班</w:t>
            </w:r>
            <w:r>
              <w:rPr>
                <w:rFonts w:ascii="黑体" w:eastAsia="黑体" w:hint="eastAsia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周六全天</w:t>
            </w:r>
          </w:p>
        </w:tc>
      </w:tr>
      <w:tr w:rsidR="00903D10">
        <w:trPr>
          <w:trHeight w:val="157"/>
          <w:jc w:val="center"/>
        </w:trPr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电子信息工程（大类）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周六全天</w:t>
            </w:r>
          </w:p>
        </w:tc>
      </w:tr>
      <w:tr w:rsidR="00903D10">
        <w:trPr>
          <w:trHeight w:val="233"/>
          <w:jc w:val="center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物理科学</w:t>
            </w: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技术学院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</w:t>
            </w:r>
            <w:r>
              <w:rPr>
                <w:rFonts w:ascii="宋体" w:hAnsi="宋体"/>
                <w:bCs/>
                <w:szCs w:val="21"/>
              </w:rPr>
              <w:t>学</w:t>
            </w:r>
            <w:r>
              <w:rPr>
                <w:rFonts w:ascii="宋体" w:hAnsi="宋体" w:hint="eastAsia"/>
                <w:bCs/>
                <w:szCs w:val="21"/>
              </w:rPr>
              <w:t>教育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周四全天</w:t>
            </w:r>
          </w:p>
        </w:tc>
      </w:tr>
      <w:tr w:rsidR="00903D10">
        <w:trPr>
          <w:trHeight w:val="232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903D10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ind w:firstLineChars="150" w:firstLine="315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周六全天</w:t>
            </w:r>
          </w:p>
        </w:tc>
      </w:tr>
      <w:tr w:rsidR="00903D10">
        <w:trPr>
          <w:trHeight w:val="295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物理学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日、</w:t>
            </w:r>
            <w:r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124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周四下午</w:t>
            </w:r>
          </w:p>
        </w:tc>
      </w:tr>
      <w:tr w:rsidR="00903D10">
        <w:trPr>
          <w:trHeight w:val="312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903D10">
            <w:pPr>
              <w:autoSpaceDN w:val="0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127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周六全天</w:t>
            </w:r>
          </w:p>
        </w:tc>
      </w:tr>
      <w:tr w:rsidR="00903D10">
        <w:trPr>
          <w:trHeight w:val="330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测控技术与仪器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日、</w:t>
            </w:r>
            <w:r>
              <w:rPr>
                <w:rFonts w:ascii="宋体" w:hAnsi="宋体" w:hint="eastAsia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周一上午</w:t>
            </w:r>
          </w:p>
        </w:tc>
      </w:tr>
      <w:tr w:rsidR="00903D10">
        <w:trPr>
          <w:trHeight w:val="330"/>
          <w:jc w:val="center"/>
        </w:trPr>
        <w:tc>
          <w:tcPr>
            <w:tcW w:w="1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sz w:val="24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903D1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0" w:rsidRDefault="00486C7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  <w:jc w:val="center"/>
        </w:trPr>
        <w:tc>
          <w:tcPr>
            <w:tcW w:w="1626" w:type="dxa"/>
            <w:vMerge w:val="restart"/>
            <w:vAlign w:val="center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职业技术师范学院</w:t>
            </w: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旅游管理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职教师资班）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50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周二下午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626" w:type="dxa"/>
            <w:vMerge/>
            <w:vAlign w:val="center"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旅游管理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职教师资班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日、</w:t>
            </w:r>
            <w:r>
              <w:rPr>
                <w:rFonts w:ascii="宋体" w:hAnsi="宋体" w:hint="eastAsia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周一上午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旅游管理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职教师资班）专升本</w:t>
            </w:r>
            <w:r>
              <w:rPr>
                <w:rFonts w:ascii="宋体" w:hAnsi="宋体" w:hint="eastAsia"/>
              </w:rPr>
              <w:t xml:space="preserve">1 </w:t>
            </w:r>
            <w:r>
              <w:rPr>
                <w:rFonts w:ascii="宋体" w:hAnsi="宋体" w:hint="eastAsia"/>
              </w:rPr>
              <w:t>班</w:t>
            </w:r>
            <w:r>
              <w:rPr>
                <w:rFonts w:ascii="宋体" w:hAnsi="宋体" w:hint="eastAsia"/>
              </w:rPr>
              <w:t xml:space="preserve">  2</w:t>
            </w:r>
            <w:r>
              <w:rPr>
                <w:rFonts w:ascii="宋体" w:hAnsi="宋体" w:hint="eastAsia"/>
              </w:rPr>
              <w:t>班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日、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40+20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旅游管理</w:t>
            </w:r>
            <w:r>
              <w:rPr>
                <w:rFonts w:ascii="宋体" w:hAnsi="宋体" w:hint="eastAsia"/>
              </w:rPr>
              <w:t xml:space="preserve"> (</w:t>
            </w:r>
            <w:r>
              <w:rPr>
                <w:rFonts w:ascii="宋体" w:hAnsi="宋体" w:hint="eastAsia"/>
              </w:rPr>
              <w:t>中职升本）</w:t>
            </w:r>
            <w:r>
              <w:rPr>
                <w:rFonts w:ascii="宋体" w:hAnsi="宋体" w:hint="eastAsia"/>
              </w:rPr>
              <w:t>1 2</w:t>
            </w:r>
            <w:r>
              <w:rPr>
                <w:rFonts w:ascii="宋体" w:hAnsi="宋体" w:hint="eastAsia"/>
              </w:rPr>
              <w:t>班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日、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49+48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周三下午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旅游管理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中职升本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班）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旅游管理</w:t>
            </w:r>
            <w:r>
              <w:rPr>
                <w:rFonts w:ascii="宋体" w:hAnsi="宋体" w:hint="eastAsia"/>
              </w:rPr>
              <w:t xml:space="preserve"> (</w:t>
            </w:r>
            <w:r>
              <w:rPr>
                <w:rFonts w:ascii="宋体" w:hAnsi="宋体" w:hint="eastAsia"/>
              </w:rPr>
              <w:t>中职升本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班）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kern w:val="1"/>
              </w:rPr>
              <w:t>动画（职教师资班）</w:t>
            </w:r>
            <w:r>
              <w:rPr>
                <w:rFonts w:ascii="宋体" w:hAnsi="宋体" w:hint="eastAsia"/>
                <w:kern w:val="1"/>
              </w:rPr>
              <w:t>本科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周二上午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kern w:val="1"/>
              </w:rPr>
            </w:pPr>
            <w:r>
              <w:rPr>
                <w:rFonts w:ascii="宋体" w:hAnsi="宋体"/>
                <w:kern w:val="1"/>
              </w:rPr>
              <w:t>环境设计</w:t>
            </w:r>
            <w:r>
              <w:rPr>
                <w:rFonts w:ascii="宋体" w:hAnsi="宋体"/>
                <w:kern w:val="1"/>
              </w:rPr>
              <w:t>1</w:t>
            </w:r>
            <w:r>
              <w:rPr>
                <w:rFonts w:ascii="宋体" w:hAnsi="宋体" w:hint="eastAsia"/>
                <w:kern w:val="1"/>
              </w:rPr>
              <w:t>、</w:t>
            </w:r>
            <w:r>
              <w:rPr>
                <w:rFonts w:ascii="宋体" w:hAnsi="宋体" w:hint="eastAsia"/>
                <w:kern w:val="1"/>
              </w:rPr>
              <w:t>2</w:t>
            </w:r>
            <w:r>
              <w:rPr>
                <w:rFonts w:ascii="宋体" w:hAnsi="宋体"/>
                <w:kern w:val="1"/>
              </w:rPr>
              <w:t>班（职教师资班）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日、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28+28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周四下午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  <w:highlight w:val="yellow"/>
              </w:rPr>
            </w:pPr>
            <w:r>
              <w:rPr>
                <w:rFonts w:ascii="宋体" w:hAnsi="宋体"/>
                <w:kern w:val="1"/>
              </w:rPr>
              <w:t>环境设计</w:t>
            </w:r>
            <w:r>
              <w:rPr>
                <w:rFonts w:ascii="宋体" w:hAnsi="宋体"/>
                <w:kern w:val="1"/>
              </w:rPr>
              <w:t>1</w:t>
            </w:r>
            <w:r>
              <w:rPr>
                <w:rFonts w:ascii="宋体" w:hAnsi="宋体" w:hint="eastAsia"/>
                <w:kern w:val="1"/>
              </w:rPr>
              <w:t>、</w:t>
            </w:r>
            <w:r>
              <w:rPr>
                <w:rFonts w:ascii="宋体" w:hAnsi="宋体" w:hint="eastAsia"/>
                <w:kern w:val="1"/>
              </w:rPr>
              <w:t>2</w:t>
            </w:r>
            <w:r>
              <w:rPr>
                <w:rFonts w:ascii="宋体" w:hAnsi="宋体"/>
                <w:kern w:val="1"/>
              </w:rPr>
              <w:t>班（职教师资班）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25+25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周三下午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kern w:val="1"/>
              </w:rPr>
            </w:pPr>
            <w:r>
              <w:rPr>
                <w:rFonts w:ascii="宋体" w:hAnsi="宋体"/>
                <w:kern w:val="1"/>
              </w:rPr>
              <w:t>环境设计</w:t>
            </w:r>
            <w:r>
              <w:rPr>
                <w:rFonts w:ascii="宋体" w:hAnsi="宋体"/>
                <w:kern w:val="1"/>
              </w:rPr>
              <w:t>1</w:t>
            </w:r>
            <w:r>
              <w:rPr>
                <w:rFonts w:ascii="宋体" w:hAnsi="宋体" w:hint="eastAsia"/>
                <w:kern w:val="1"/>
              </w:rPr>
              <w:t>、</w:t>
            </w:r>
            <w:r>
              <w:rPr>
                <w:rFonts w:ascii="宋体" w:hAnsi="宋体" w:hint="eastAsia"/>
                <w:kern w:val="1"/>
              </w:rPr>
              <w:t>2</w:t>
            </w:r>
            <w:r>
              <w:rPr>
                <w:rFonts w:ascii="宋体" w:hAnsi="宋体"/>
                <w:kern w:val="1"/>
              </w:rPr>
              <w:t>班</w:t>
            </w:r>
            <w:r>
              <w:rPr>
                <w:rFonts w:ascii="黑体" w:eastAsia="黑体" w:hAnsi="黑体"/>
                <w:kern w:val="1"/>
              </w:rPr>
              <w:t>（</w:t>
            </w:r>
            <w:r>
              <w:rPr>
                <w:rFonts w:ascii="黑体" w:eastAsia="黑体" w:hAnsi="黑体" w:hint="eastAsia"/>
                <w:kern w:val="1"/>
              </w:rPr>
              <w:t>中职升本</w:t>
            </w:r>
            <w:r>
              <w:rPr>
                <w:rFonts w:ascii="黑体" w:eastAsia="黑体" w:hAnsi="黑体"/>
                <w:kern w:val="1"/>
              </w:rPr>
              <w:t>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25+25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kern w:val="1"/>
              </w:rPr>
            </w:pPr>
            <w:r>
              <w:rPr>
                <w:rFonts w:ascii="宋体" w:hAnsi="宋体"/>
                <w:kern w:val="1"/>
              </w:rPr>
              <w:t>环境设计</w:t>
            </w:r>
            <w:r>
              <w:rPr>
                <w:rFonts w:ascii="宋体" w:hAnsi="宋体"/>
                <w:kern w:val="1"/>
              </w:rPr>
              <w:t>1</w:t>
            </w:r>
            <w:r>
              <w:rPr>
                <w:rFonts w:ascii="宋体" w:hAnsi="宋体" w:hint="eastAsia"/>
                <w:kern w:val="1"/>
              </w:rPr>
              <w:t>、</w:t>
            </w:r>
            <w:r>
              <w:rPr>
                <w:rFonts w:ascii="宋体" w:hAnsi="宋体" w:hint="eastAsia"/>
                <w:kern w:val="1"/>
              </w:rPr>
              <w:t>2</w:t>
            </w:r>
            <w:r>
              <w:rPr>
                <w:rFonts w:ascii="宋体" w:hAnsi="宋体"/>
                <w:kern w:val="1"/>
              </w:rPr>
              <w:t>班</w:t>
            </w:r>
            <w:r>
              <w:rPr>
                <w:rFonts w:ascii="黑体" w:eastAsia="黑体" w:hAnsi="黑体"/>
                <w:kern w:val="1"/>
              </w:rPr>
              <w:t>（</w:t>
            </w:r>
            <w:r>
              <w:rPr>
                <w:rFonts w:ascii="黑体" w:eastAsia="黑体" w:hAnsi="黑体" w:hint="eastAsia"/>
                <w:kern w:val="1"/>
              </w:rPr>
              <w:t>中职升本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2017 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(26+25)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周三上午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kern w:val="1"/>
              </w:rPr>
            </w:pPr>
            <w:r>
              <w:rPr>
                <w:rFonts w:ascii="宋体" w:hAnsi="宋体"/>
                <w:kern w:val="1"/>
              </w:rPr>
              <w:t>环境设计</w:t>
            </w:r>
            <w:r>
              <w:rPr>
                <w:rFonts w:ascii="宋体" w:hAnsi="宋体"/>
                <w:kern w:val="1"/>
              </w:rPr>
              <w:t>1</w:t>
            </w:r>
            <w:r>
              <w:rPr>
                <w:rFonts w:ascii="宋体" w:hAnsi="宋体" w:hint="eastAsia"/>
                <w:kern w:val="1"/>
              </w:rPr>
              <w:t>、</w:t>
            </w:r>
            <w:r>
              <w:rPr>
                <w:rFonts w:ascii="宋体" w:hAnsi="宋体" w:hint="eastAsia"/>
                <w:kern w:val="1"/>
              </w:rPr>
              <w:t>2</w:t>
            </w:r>
            <w:r>
              <w:rPr>
                <w:rFonts w:ascii="宋体" w:hAnsi="宋体" w:hint="eastAsia"/>
                <w:kern w:val="1"/>
              </w:rPr>
              <w:t>（班）</w:t>
            </w:r>
            <w:r>
              <w:rPr>
                <w:rFonts w:ascii="宋体" w:hAnsi="宋体"/>
                <w:kern w:val="1"/>
              </w:rPr>
              <w:t>（职教师资班）（专升本）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25+25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kern w:val="1"/>
              </w:rPr>
            </w:pPr>
            <w:r>
              <w:rPr>
                <w:rFonts w:ascii="宋体" w:hAnsi="宋体" w:hint="eastAsia"/>
                <w:kern w:val="1"/>
              </w:rPr>
              <w:t>计算机</w:t>
            </w:r>
            <w:r>
              <w:rPr>
                <w:rFonts w:ascii="黑体" w:eastAsia="黑体" w:cs="黑体" w:hint="eastAsia"/>
                <w:szCs w:val="21"/>
                <w:lang w:bidi="ar"/>
              </w:rPr>
              <w:t>（职教师资班）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日、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周五上午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计算机科学与技术（</w:t>
            </w:r>
            <w:r>
              <w:rPr>
                <w:rFonts w:ascii="黑体" w:eastAsia="黑体" w:cs="黑体" w:hint="eastAsia"/>
                <w:szCs w:val="21"/>
                <w:lang w:bidi="ar"/>
              </w:rPr>
              <w:t>专升本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周五下午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</w:rPr>
              <w:t>计算机科学与技术</w:t>
            </w:r>
            <w:r>
              <w:rPr>
                <w:rFonts w:ascii="宋体" w:hAnsi="宋体" w:cs="黑体" w:hint="eastAsia"/>
                <w:lang w:bidi="ar"/>
              </w:rPr>
              <w:t>（职教师资班）专升本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计算机科学与技术</w:t>
            </w:r>
            <w:r>
              <w:rPr>
                <w:rFonts w:ascii="宋体" w:hAnsi="宋体" w:cs="黑体" w:hint="eastAsia"/>
                <w:lang w:bidi="ar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中职升本</w:t>
            </w:r>
            <w:r>
              <w:rPr>
                <w:rFonts w:ascii="宋体" w:hAnsi="宋体" w:cs="黑体" w:hint="eastAsia"/>
                <w:lang w:bidi="ar"/>
              </w:rPr>
              <w:t>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45+23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周五下午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黑体" w:eastAsia="黑体" w:cs="黑体"/>
                <w:lang w:bidi="ar"/>
              </w:rPr>
            </w:pPr>
            <w:r>
              <w:rPr>
                <w:rFonts w:ascii="宋体" w:hAnsi="宋体" w:hint="eastAsia"/>
                <w:bCs/>
                <w:szCs w:val="21"/>
              </w:rPr>
              <w:t>会计学</w:t>
            </w:r>
            <w:r>
              <w:rPr>
                <w:rFonts w:ascii="黑体" w:eastAsia="黑体" w:cs="黑体" w:hint="eastAsia"/>
                <w:lang w:bidi="ar"/>
              </w:rPr>
              <w:t>（职教师资班）（专升本</w:t>
            </w:r>
            <w:r>
              <w:rPr>
                <w:rFonts w:ascii="黑体" w:eastAsia="黑体" w:cs="黑体" w:hint="eastAsia"/>
                <w:b/>
                <w:lang w:bidi="ar"/>
              </w:rPr>
              <w:t>）</w:t>
            </w:r>
            <w:r>
              <w:rPr>
                <w:rFonts w:ascii="黑体" w:eastAsia="黑体" w:cs="黑体" w:hint="eastAsia"/>
                <w:lang w:bidi="ar"/>
              </w:rPr>
              <w:t>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  <w:p w:rsidR="00903D10" w:rsidRDefault="00486C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47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  <w:p w:rsidR="00903D10" w:rsidRDefault="00486C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日、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112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周三全天</w:t>
            </w:r>
          </w:p>
          <w:p w:rsidR="00903D10" w:rsidRDefault="00486C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周二下午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kern w:val="1"/>
              </w:rPr>
              <w:t>视觉传达（职教师资班）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vMerge w:val="restart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黑体" w:eastAsia="黑体" w:cs="黑体" w:hint="eastAsia"/>
                <w:lang w:bidi="ar"/>
              </w:rPr>
              <w:t>会计学（中职升本）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90</w:t>
            </w: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周一上午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88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vMerge w:val="restart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cs="黑体" w:hint="eastAsia"/>
                <w:lang w:bidi="ar"/>
              </w:rPr>
              <w:t>会计学（职师班）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55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周四上午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49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周四上午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3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机械设计制造及其自动化（职教师资）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日、</w:t>
            </w: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周四下午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机械设计制造及其自动化（中职升本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日、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54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周一上午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机械设计及其自动化（中职升本）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日、</w:t>
            </w: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周四下午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汽车服务工程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班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48+48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周五下午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汽车维修工程教育（中职升本）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59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周四上午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机械类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班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39+37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汽车维修工程教育（职教师资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周二下午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vMerge w:val="restart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物流管理（职师班）</w:t>
            </w:r>
          </w:p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物流管理（职师班）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46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日、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周二下午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7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物流管理（职师班）专升本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日、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周一下午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vMerge w:val="restart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</w:rPr>
              <w:t>电子信息工程（职教师资班）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周五下午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周二下午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农学专业（中职师资专升本）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工艺美术（职教师资班）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日、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周四上午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kern w:val="1"/>
              </w:rPr>
            </w:pPr>
            <w:r>
              <w:rPr>
                <w:rFonts w:ascii="宋体" w:hAnsi="宋体"/>
                <w:kern w:val="1"/>
              </w:rPr>
              <w:t>服装与服饰设计</w:t>
            </w:r>
            <w:r>
              <w:rPr>
                <w:rFonts w:ascii="宋体" w:hAnsi="宋体"/>
                <w:kern w:val="1"/>
              </w:rPr>
              <w:t>1</w:t>
            </w:r>
            <w:r>
              <w:rPr>
                <w:rFonts w:ascii="宋体" w:hAnsi="宋体" w:hint="eastAsia"/>
                <w:kern w:val="1"/>
              </w:rPr>
              <w:t>、</w:t>
            </w:r>
            <w:r>
              <w:rPr>
                <w:rFonts w:ascii="宋体" w:hAnsi="宋体" w:hint="eastAsia"/>
                <w:kern w:val="1"/>
              </w:rPr>
              <w:t>2</w:t>
            </w:r>
            <w:r>
              <w:rPr>
                <w:rFonts w:ascii="宋体" w:hAnsi="宋体"/>
                <w:kern w:val="1"/>
              </w:rPr>
              <w:t>班（中职升本）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25+25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黑体" w:eastAsia="黑体" w:hint="eastAsia"/>
              </w:rPr>
              <w:t>秘书学（职师班）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55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7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秘书学（职师班）（专升本）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  <w:jc w:val="center"/>
        </w:trPr>
        <w:tc>
          <w:tcPr>
            <w:tcW w:w="1626" w:type="dxa"/>
            <w:vMerge w:val="restart"/>
            <w:tcBorders>
              <w:top w:val="nil"/>
            </w:tcBorders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职业技术师范学院</w:t>
            </w: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秘书学</w:t>
            </w:r>
            <w:r>
              <w:rPr>
                <w:rFonts w:ascii="黑体" w:eastAsia="黑体" w:hint="eastAsia"/>
              </w:rPr>
              <w:t>（职教师资班）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626" w:type="dxa"/>
            <w:vMerge/>
            <w:tcBorders>
              <w:top w:val="nil"/>
            </w:tcBorders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学前教育</w:t>
            </w:r>
            <w:r>
              <w:rPr>
                <w:rFonts w:ascii="宋体" w:hAnsi="宋体" w:hint="eastAsia"/>
              </w:rPr>
              <w:t>（职师班）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周三上午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626" w:type="dxa"/>
            <w:vMerge/>
            <w:tcBorders>
              <w:top w:val="nil"/>
            </w:tcBorders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学前教育</w:t>
            </w:r>
            <w:r>
              <w:rPr>
                <w:rFonts w:ascii="宋体" w:hAnsi="宋体" w:hint="eastAsia"/>
              </w:rPr>
              <w:t>（职师班）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周四下午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626" w:type="dxa"/>
            <w:vMerge/>
            <w:tcBorders>
              <w:top w:val="nil"/>
            </w:tcBorders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学前教育（专升本）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120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626" w:type="dxa"/>
            <w:vMerge/>
            <w:tcBorders>
              <w:top w:val="nil"/>
            </w:tcBorders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学前教育（中职升本）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日、</w:t>
            </w:r>
            <w:r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80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周二下午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7"/>
          <w:jc w:val="center"/>
        </w:trPr>
        <w:tc>
          <w:tcPr>
            <w:tcW w:w="1626" w:type="dxa"/>
            <w:vMerge/>
            <w:tcBorders>
              <w:top w:val="nil"/>
              <w:bottom w:val="single" w:sz="4" w:space="0" w:color="auto"/>
            </w:tcBorders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学前教育（中职升本）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108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健康管理学院</w:t>
            </w: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公共事业管理（健康管理）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27</w:t>
            </w:r>
            <w:r>
              <w:rPr>
                <w:rFonts w:ascii="宋体" w:hAnsi="宋体" w:hint="eastAsia"/>
                <w:color w:val="000000"/>
                <w:szCs w:val="21"/>
              </w:rPr>
              <w:t>日（</w:t>
            </w:r>
            <w:r>
              <w:rPr>
                <w:rFonts w:ascii="宋体" w:hAnsi="宋体" w:hint="eastAsia"/>
                <w:color w:val="000000"/>
                <w:szCs w:val="21"/>
              </w:rPr>
              <w:t>63+25</w:t>
            </w:r>
            <w:r>
              <w:rPr>
                <w:rFonts w:ascii="宋体" w:hAnsi="宋体" w:hint="eastAsia"/>
                <w:color w:val="000000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周四上午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公共事业管理（健康管理）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29</w:t>
            </w:r>
            <w:r>
              <w:rPr>
                <w:rFonts w:ascii="宋体" w:hAnsi="宋体" w:hint="eastAsia"/>
                <w:color w:val="000000"/>
                <w:szCs w:val="21"/>
              </w:rPr>
              <w:t>日（</w:t>
            </w:r>
            <w:r>
              <w:rPr>
                <w:rFonts w:ascii="宋体" w:hAnsi="宋体" w:hint="eastAsia"/>
                <w:color w:val="000000"/>
                <w:szCs w:val="21"/>
              </w:rPr>
              <w:t>80</w:t>
            </w:r>
            <w:r>
              <w:rPr>
                <w:rFonts w:ascii="宋体" w:hAnsi="宋体" w:hint="eastAsia"/>
                <w:color w:val="000000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周四上午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环境设计</w:t>
            </w: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班（职教师资班）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  <w:r>
              <w:rPr>
                <w:rFonts w:ascii="宋体" w:hAnsi="宋体" w:hint="eastAsia"/>
                <w:color w:val="000000"/>
                <w:szCs w:val="21"/>
              </w:rPr>
              <w:t>日、</w:t>
            </w:r>
            <w:r>
              <w:rPr>
                <w:rFonts w:ascii="宋体" w:hAnsi="宋体" w:hint="eastAsia"/>
                <w:color w:val="000000"/>
                <w:szCs w:val="21"/>
              </w:rPr>
              <w:t>26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hint="eastAsia"/>
                <w:color w:val="000000"/>
                <w:szCs w:val="21"/>
              </w:rPr>
              <w:t>(28+28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周三下午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视觉传达（职教班）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(30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周一全天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动画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日、</w:t>
            </w: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  <w:r>
              <w:rPr>
                <w:rFonts w:ascii="宋体" w:hAnsi="宋体" w:hint="eastAsia"/>
                <w:color w:val="000000"/>
                <w:szCs w:val="21"/>
              </w:rPr>
              <w:t>日（</w:t>
            </w: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  <w:r>
              <w:rPr>
                <w:rFonts w:ascii="宋体" w:hAnsi="宋体" w:hint="eastAsia"/>
                <w:color w:val="000000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周四上午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环境设计</w:t>
            </w: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班（中职升本）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  <w:r>
              <w:rPr>
                <w:rFonts w:ascii="宋体" w:hAnsi="宋体" w:hint="eastAsia"/>
                <w:color w:val="000000"/>
                <w:szCs w:val="21"/>
              </w:rPr>
              <w:t>日（</w:t>
            </w:r>
            <w:r>
              <w:rPr>
                <w:rFonts w:ascii="宋体" w:hAnsi="宋体" w:hint="eastAsia"/>
                <w:color w:val="000000"/>
                <w:szCs w:val="21"/>
              </w:rPr>
              <w:t>25+25</w:t>
            </w:r>
            <w:r>
              <w:rPr>
                <w:rFonts w:ascii="宋体" w:hAnsi="宋体" w:hint="eastAsia"/>
                <w:color w:val="000000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周六全天</w:t>
            </w:r>
          </w:p>
        </w:tc>
      </w:tr>
      <w:tr w:rsidR="00903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  <w:jc w:val="center"/>
        </w:trPr>
        <w:tc>
          <w:tcPr>
            <w:tcW w:w="1626" w:type="dxa"/>
            <w:vMerge/>
          </w:tcPr>
          <w:p w:rsidR="00903D10" w:rsidRDefault="00903D10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服装与服装设计</w:t>
            </w: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班（中职升本）</w:t>
            </w:r>
          </w:p>
        </w:tc>
        <w:tc>
          <w:tcPr>
            <w:tcW w:w="10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880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日（</w:t>
            </w:r>
            <w:r>
              <w:rPr>
                <w:rFonts w:ascii="宋体" w:hAnsi="宋体" w:hint="eastAsia"/>
                <w:color w:val="000000"/>
                <w:szCs w:val="21"/>
              </w:rPr>
              <w:t>25+25</w:t>
            </w:r>
            <w:r>
              <w:rPr>
                <w:rFonts w:ascii="宋体" w:hAnsi="宋体" w:hint="eastAsia"/>
                <w:color w:val="000000"/>
                <w:szCs w:val="21"/>
              </w:rPr>
              <w:t>人）</w:t>
            </w:r>
          </w:p>
        </w:tc>
        <w:tc>
          <w:tcPr>
            <w:tcW w:w="1419" w:type="dxa"/>
          </w:tcPr>
          <w:p w:rsidR="00903D10" w:rsidRDefault="00486C7D">
            <w:pPr>
              <w:spacing w:line="480" w:lineRule="exact"/>
              <w:ind w:rightChars="-64" w:right="-134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周六全天</w:t>
            </w:r>
          </w:p>
        </w:tc>
      </w:tr>
    </w:tbl>
    <w:p w:rsidR="00903D10" w:rsidRDefault="00903D10"/>
    <w:sectPr w:rsidR="00903D10">
      <w:headerReference w:type="default" r:id="rId8"/>
      <w:pgSz w:w="11906" w:h="16838"/>
      <w:pgMar w:top="907" w:right="1077" w:bottom="90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7D" w:rsidRDefault="00486C7D">
      <w:r>
        <w:separator/>
      </w:r>
    </w:p>
  </w:endnote>
  <w:endnote w:type="continuationSeparator" w:id="0">
    <w:p w:rsidR="00486C7D" w:rsidRDefault="0048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7D" w:rsidRDefault="00486C7D">
      <w:r>
        <w:separator/>
      </w:r>
    </w:p>
  </w:footnote>
  <w:footnote w:type="continuationSeparator" w:id="0">
    <w:p w:rsidR="00486C7D" w:rsidRDefault="00486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10" w:rsidRDefault="00903D1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AD"/>
    <w:rsid w:val="000658E7"/>
    <w:rsid w:val="000E5495"/>
    <w:rsid w:val="00152F39"/>
    <w:rsid w:val="00183FAD"/>
    <w:rsid w:val="00190955"/>
    <w:rsid w:val="001A7791"/>
    <w:rsid w:val="00232685"/>
    <w:rsid w:val="002345FD"/>
    <w:rsid w:val="00235552"/>
    <w:rsid w:val="0027646F"/>
    <w:rsid w:val="002A18B6"/>
    <w:rsid w:val="00305363"/>
    <w:rsid w:val="00366896"/>
    <w:rsid w:val="00372C0D"/>
    <w:rsid w:val="003C669B"/>
    <w:rsid w:val="003E4109"/>
    <w:rsid w:val="003F10A9"/>
    <w:rsid w:val="0047044A"/>
    <w:rsid w:val="00486C7D"/>
    <w:rsid w:val="00493EC2"/>
    <w:rsid w:val="004A4739"/>
    <w:rsid w:val="004E3C48"/>
    <w:rsid w:val="006C43F5"/>
    <w:rsid w:val="007B3D14"/>
    <w:rsid w:val="007E0B19"/>
    <w:rsid w:val="00801FAB"/>
    <w:rsid w:val="00872892"/>
    <w:rsid w:val="00903D10"/>
    <w:rsid w:val="00944E9D"/>
    <w:rsid w:val="009627AF"/>
    <w:rsid w:val="00970B6F"/>
    <w:rsid w:val="00A22E70"/>
    <w:rsid w:val="00A25F62"/>
    <w:rsid w:val="00A855CB"/>
    <w:rsid w:val="00A8672F"/>
    <w:rsid w:val="00AD4794"/>
    <w:rsid w:val="00AD5FFE"/>
    <w:rsid w:val="00B04C59"/>
    <w:rsid w:val="00B95930"/>
    <w:rsid w:val="00BA1234"/>
    <w:rsid w:val="00BC121B"/>
    <w:rsid w:val="00BD4021"/>
    <w:rsid w:val="00CE17FC"/>
    <w:rsid w:val="00D22694"/>
    <w:rsid w:val="00D808E0"/>
    <w:rsid w:val="00D902A7"/>
    <w:rsid w:val="00DF6C78"/>
    <w:rsid w:val="00E36DB7"/>
    <w:rsid w:val="00E72CF2"/>
    <w:rsid w:val="00EA0507"/>
    <w:rsid w:val="00F03CF5"/>
    <w:rsid w:val="00F27750"/>
    <w:rsid w:val="00F47B53"/>
    <w:rsid w:val="00FC4C5A"/>
    <w:rsid w:val="00FD18F8"/>
    <w:rsid w:val="6A71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C22BA-FEFA-4308-A1E8-B6C979C6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0EEAF1-6FE1-426A-B78C-2083E094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2505</Characters>
  <Application>Microsoft Office Word</Application>
  <DocSecurity>0</DocSecurity>
  <Lines>20</Lines>
  <Paragraphs>5</Paragraphs>
  <ScaleCrop>false</ScaleCrop>
  <Company>china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DEEP</cp:lastModifiedBy>
  <cp:revision>28</cp:revision>
  <dcterms:created xsi:type="dcterms:W3CDTF">2018-09-18T03:07:00Z</dcterms:created>
  <dcterms:modified xsi:type="dcterms:W3CDTF">2018-09-26T00:33:00Z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