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24"/>
        </w:rPr>
      </w:pPr>
    </w:p>
    <w:p>
      <w:pPr>
        <w:jc w:val="center"/>
        <w:rPr>
          <w:rFonts w:hint="eastAsia"/>
          <w:sz w:val="24"/>
          <w:szCs w:val="24"/>
        </w:rPr>
      </w:pPr>
    </w:p>
    <w:p>
      <w:pPr>
        <w:jc w:val="center"/>
        <w:rPr>
          <w:rFonts w:hint="eastAsia"/>
          <w:sz w:val="24"/>
          <w:szCs w:val="24"/>
        </w:rPr>
      </w:pPr>
    </w:p>
    <w:p>
      <w:pPr>
        <w:jc w:val="both"/>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color w:val="auto"/>
          <w:sz w:val="24"/>
          <w:szCs w:val="24"/>
        </w:rPr>
      </w:pPr>
    </w:p>
    <w:p>
      <w:pPr>
        <w:jc w:val="both"/>
        <w:rPr>
          <w:rFonts w:hint="eastAsia"/>
          <w:color w:val="auto"/>
          <w:sz w:val="24"/>
          <w:szCs w:val="24"/>
        </w:rPr>
      </w:pPr>
    </w:p>
    <w:p>
      <w:pPr>
        <w:jc w:val="center"/>
        <w:rPr>
          <w:rStyle w:val="9"/>
          <w:rFonts w:hint="eastAsia" w:ascii="宋体" w:hAnsi="宋体" w:eastAsia="宋体" w:cs="宋体"/>
          <w:sz w:val="30"/>
          <w:szCs w:val="30"/>
        </w:rPr>
      </w:pPr>
      <w:r>
        <w:rPr>
          <w:rFonts w:hint="eastAsia"/>
          <w:color w:val="auto"/>
          <w:sz w:val="24"/>
          <w:szCs w:val="24"/>
        </w:rPr>
        <w:t>教务〔20</w:t>
      </w:r>
      <w:r>
        <w:rPr>
          <w:rFonts w:hint="eastAsia"/>
          <w:color w:val="auto"/>
          <w:sz w:val="24"/>
          <w:szCs w:val="24"/>
          <w:lang w:val="en-US" w:eastAsia="zh-CN"/>
        </w:rPr>
        <w:t>22</w:t>
      </w:r>
      <w:r>
        <w:rPr>
          <w:rFonts w:hint="eastAsia"/>
          <w:color w:val="auto"/>
          <w:sz w:val="24"/>
          <w:szCs w:val="24"/>
        </w:rPr>
        <w:t>〕</w:t>
      </w:r>
      <w:r>
        <w:rPr>
          <w:rFonts w:hint="eastAsia"/>
          <w:color w:val="auto"/>
          <w:sz w:val="24"/>
          <w:szCs w:val="24"/>
          <w:lang w:val="en-US" w:eastAsia="zh-CN"/>
        </w:rPr>
        <w:t>109</w:t>
      </w:r>
      <w:r>
        <w:rPr>
          <w:rFonts w:hint="eastAsia"/>
          <w:color w:val="auto"/>
          <w:sz w:val="24"/>
          <w:szCs w:val="24"/>
        </w:rPr>
        <w:t>号</w:t>
      </w:r>
    </w:p>
    <w:p>
      <w:pPr>
        <w:pStyle w:val="6"/>
        <w:keepNext w:val="0"/>
        <w:keepLines w:val="0"/>
        <w:widowControl/>
        <w:suppressLineNumbers w:val="0"/>
        <w:jc w:val="center"/>
        <w:rPr>
          <w:rStyle w:val="9"/>
          <w:rFonts w:hint="eastAsia" w:ascii="宋体" w:hAnsi="宋体" w:eastAsia="宋体" w:cs="宋体"/>
          <w:sz w:val="28"/>
          <w:szCs w:val="28"/>
        </w:rPr>
      </w:pPr>
      <w:r>
        <w:rPr>
          <w:rStyle w:val="9"/>
          <w:rFonts w:hint="eastAsia" w:ascii="宋体" w:hAnsi="宋体" w:eastAsia="宋体" w:cs="宋体"/>
          <w:sz w:val="28"/>
          <w:szCs w:val="28"/>
        </w:rPr>
        <w:t>关于组织教师观摩广西202</w:t>
      </w:r>
      <w:r>
        <w:rPr>
          <w:rStyle w:val="9"/>
          <w:rFonts w:hint="eastAsia" w:ascii="宋体" w:hAnsi="宋体" w:eastAsia="宋体" w:cs="宋体"/>
          <w:sz w:val="28"/>
          <w:szCs w:val="28"/>
          <w:lang w:val="en-US" w:eastAsia="zh-CN"/>
        </w:rPr>
        <w:t>2</w:t>
      </w:r>
      <w:r>
        <w:rPr>
          <w:rStyle w:val="9"/>
          <w:rFonts w:hint="eastAsia" w:ascii="宋体" w:hAnsi="宋体" w:eastAsia="宋体" w:cs="宋体"/>
          <w:sz w:val="28"/>
          <w:szCs w:val="28"/>
        </w:rPr>
        <w:t>年普通本科高校课程思政示范课程</w:t>
      </w:r>
    </w:p>
    <w:p>
      <w:pPr>
        <w:pStyle w:val="6"/>
        <w:keepNext w:val="0"/>
        <w:keepLines w:val="0"/>
        <w:widowControl/>
        <w:suppressLineNumbers w:val="0"/>
        <w:jc w:val="center"/>
      </w:pPr>
      <w:r>
        <w:rPr>
          <w:rStyle w:val="9"/>
          <w:rFonts w:hint="eastAsia" w:ascii="宋体" w:hAnsi="宋体" w:eastAsia="宋体" w:cs="宋体"/>
          <w:sz w:val="28"/>
          <w:szCs w:val="28"/>
          <w:lang w:eastAsia="zh-CN"/>
        </w:rPr>
        <w:t>“</w:t>
      </w:r>
      <w:r>
        <w:rPr>
          <w:rStyle w:val="9"/>
          <w:rFonts w:hint="eastAsia" w:ascii="宋体" w:hAnsi="宋体" w:eastAsia="宋体" w:cs="宋体"/>
          <w:sz w:val="28"/>
          <w:szCs w:val="28"/>
          <w:lang w:val="en-US" w:eastAsia="zh-CN"/>
        </w:rPr>
        <w:t>献礼二十大奋进新征程</w:t>
      </w:r>
      <w:r>
        <w:rPr>
          <w:rStyle w:val="9"/>
          <w:rFonts w:hint="eastAsia" w:ascii="宋体" w:hAnsi="宋体" w:eastAsia="宋体" w:cs="宋体"/>
          <w:sz w:val="28"/>
          <w:szCs w:val="28"/>
          <w:lang w:eastAsia="zh-CN"/>
        </w:rPr>
        <w:t>”</w:t>
      </w:r>
      <w:r>
        <w:rPr>
          <w:rStyle w:val="9"/>
          <w:rFonts w:hint="eastAsia" w:ascii="宋体" w:hAnsi="宋体" w:eastAsia="宋体" w:cs="宋体"/>
          <w:sz w:val="28"/>
          <w:szCs w:val="28"/>
        </w:rPr>
        <w:t>展示活动的通知</w:t>
      </w:r>
    </w:p>
    <w:p>
      <w:pPr>
        <w:pStyle w:val="2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各学院（部）：</w:t>
      </w:r>
    </w:p>
    <w:p>
      <w:pPr>
        <w:pStyle w:val="21"/>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为深入学习贯彻党的二十大精神，落实《关于深化新时代学校思想政治理论课改革创新的若干意见》《高等学校课程思政建设指导纲要》文件要求，根据《全面推进广西高等学校课程思政建设的实施意见》《广西高校自治区级课程思政师范课程遴选暨自治区级课程思政示范课程展示三年行动方案(2021—2023)》安排，我</w:t>
      </w:r>
      <w:r>
        <w:rPr>
          <w:rFonts w:hint="eastAsia" w:ascii="宋体" w:hAnsi="宋体" w:eastAsia="宋体" w:cs="宋体"/>
          <w:bCs/>
          <w:sz w:val="24"/>
          <w:szCs w:val="24"/>
          <w:lang w:val="en-US" w:eastAsia="zh-CN"/>
        </w:rPr>
        <w:t>校将组织教师观摩广西2022年普通本科高校课程思政示范课程“献礼二十大奋进新征程”展示活动</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本次活动展示课程共35门，</w:t>
      </w:r>
      <w:r>
        <w:rPr>
          <w:rFonts w:hint="eastAsia" w:ascii="宋体" w:hAnsi="宋体" w:eastAsia="宋体" w:cs="宋体"/>
          <w:bCs/>
          <w:sz w:val="24"/>
          <w:szCs w:val="24"/>
        </w:rPr>
        <w:t>通过广西普通本科高校智慧教室联通系统进行展示。202</w:t>
      </w:r>
      <w:r>
        <w:rPr>
          <w:rFonts w:hint="eastAsia" w:ascii="宋体" w:hAnsi="宋体" w:eastAsia="宋体" w:cs="宋体"/>
          <w:bCs/>
          <w:sz w:val="24"/>
          <w:szCs w:val="24"/>
          <w:lang w:val="en-US" w:eastAsia="zh-CN"/>
        </w:rPr>
        <w:t>2</w:t>
      </w:r>
      <w:r>
        <w:rPr>
          <w:rFonts w:hint="eastAsia" w:ascii="宋体" w:hAnsi="宋体" w:eastAsia="宋体" w:cs="宋体"/>
          <w:bCs/>
          <w:sz w:val="24"/>
          <w:szCs w:val="24"/>
        </w:rPr>
        <w:t>年</w:t>
      </w:r>
      <w:r>
        <w:rPr>
          <w:rFonts w:hint="eastAsia" w:ascii="宋体" w:hAnsi="宋体" w:eastAsia="宋体" w:cs="宋体"/>
          <w:bCs/>
          <w:sz w:val="24"/>
          <w:szCs w:val="24"/>
          <w:lang w:val="en-US" w:eastAsia="zh-CN"/>
        </w:rPr>
        <w:t>12</w:t>
      </w:r>
      <w:r>
        <w:rPr>
          <w:rFonts w:hint="eastAsia" w:ascii="宋体" w:hAnsi="宋体" w:eastAsia="宋体" w:cs="宋体"/>
          <w:bCs/>
          <w:sz w:val="24"/>
          <w:szCs w:val="24"/>
        </w:rPr>
        <w:t>月</w:t>
      </w:r>
      <w:r>
        <w:rPr>
          <w:rFonts w:hint="eastAsia" w:ascii="宋体" w:hAnsi="宋体" w:eastAsia="宋体" w:cs="宋体"/>
          <w:bCs/>
          <w:sz w:val="24"/>
          <w:szCs w:val="24"/>
          <w:lang w:val="en-US" w:eastAsia="zh-CN"/>
        </w:rPr>
        <w:t>9</w:t>
      </w:r>
      <w:r>
        <w:rPr>
          <w:rFonts w:hint="eastAsia" w:ascii="宋体" w:hAnsi="宋体" w:eastAsia="宋体" w:cs="宋体"/>
          <w:bCs/>
          <w:sz w:val="24"/>
          <w:szCs w:val="24"/>
        </w:rPr>
        <w:t>日，我校本科课程《</w:t>
      </w:r>
      <w:r>
        <w:rPr>
          <w:rFonts w:hint="eastAsia" w:ascii="宋体" w:hAnsi="宋体" w:eastAsia="宋体" w:cs="宋体"/>
          <w:bCs/>
          <w:sz w:val="24"/>
          <w:szCs w:val="24"/>
          <w:lang w:val="en-US" w:eastAsia="zh-CN"/>
        </w:rPr>
        <w:t>中国美术史</w:t>
      </w:r>
      <w:r>
        <w:rPr>
          <w:rFonts w:hint="eastAsia" w:ascii="宋体" w:hAnsi="宋体" w:eastAsia="宋体" w:cs="宋体"/>
          <w:bCs/>
          <w:sz w:val="24"/>
          <w:szCs w:val="24"/>
        </w:rPr>
        <w:t>》（课程负责人：</w:t>
      </w:r>
      <w:r>
        <w:rPr>
          <w:rFonts w:hint="eastAsia" w:ascii="宋体" w:hAnsi="宋体" w:eastAsia="宋体" w:cs="宋体"/>
          <w:bCs/>
          <w:sz w:val="24"/>
          <w:szCs w:val="24"/>
          <w:lang w:val="en-US" w:eastAsia="zh-CN"/>
        </w:rPr>
        <w:t>陆丽娟</w:t>
      </w:r>
      <w:r>
        <w:rPr>
          <w:rFonts w:hint="eastAsia" w:ascii="宋体" w:hAnsi="宋体" w:eastAsia="宋体" w:cs="宋体"/>
          <w:bCs/>
          <w:sz w:val="24"/>
          <w:szCs w:val="24"/>
        </w:rPr>
        <w:t>）将参加展示活动</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届时以线下形式组织观摩活动</w:t>
      </w:r>
      <w:r>
        <w:rPr>
          <w:rFonts w:hint="eastAsia" w:ascii="宋体" w:hAnsi="宋体" w:eastAsia="宋体" w:cs="宋体"/>
          <w:bCs/>
          <w:sz w:val="24"/>
          <w:szCs w:val="24"/>
        </w:rPr>
        <w:t>。为全面推进</w:t>
      </w:r>
      <w:r>
        <w:rPr>
          <w:rFonts w:hint="eastAsia" w:ascii="宋体" w:hAnsi="宋体" w:eastAsia="宋体" w:cs="宋体"/>
          <w:bCs/>
          <w:sz w:val="24"/>
          <w:szCs w:val="24"/>
          <w:lang w:eastAsia="zh-CN"/>
        </w:rPr>
        <w:t>我</w:t>
      </w:r>
      <w:r>
        <w:rPr>
          <w:rFonts w:hint="eastAsia" w:ascii="宋体" w:hAnsi="宋体" w:eastAsia="宋体" w:cs="宋体"/>
          <w:bCs/>
          <w:sz w:val="24"/>
          <w:szCs w:val="24"/>
        </w:rPr>
        <w:t>校课程思政高质量建设发挥课程思政示范课程的辐射带动作用，促进教师之间的交流，学习先进的课程思政教学理念和教学方法，请各学院（部）积极组织教师进行观摩。本次</w:t>
      </w:r>
      <w:r>
        <w:rPr>
          <w:rFonts w:hint="eastAsia" w:ascii="宋体" w:hAnsi="宋体" w:eastAsia="宋体" w:cs="宋体"/>
          <w:bCs/>
          <w:sz w:val="24"/>
          <w:szCs w:val="24"/>
          <w:lang w:val="en-US" w:eastAsia="zh-CN"/>
        </w:rPr>
        <w:t>观摩活动采取线上和线下两种形式举办</w:t>
      </w:r>
      <w:r>
        <w:rPr>
          <w:rFonts w:hint="eastAsia" w:ascii="宋体" w:hAnsi="宋体" w:eastAsia="宋体" w:cs="宋体"/>
          <w:bCs/>
          <w:sz w:val="24"/>
          <w:szCs w:val="24"/>
        </w:rPr>
        <w:t>，具体观摩安排如下：</w:t>
      </w:r>
    </w:p>
    <w:p>
      <w:pPr>
        <w:pStyle w:val="21"/>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一、观摩时间</w:t>
      </w:r>
    </w:p>
    <w:p>
      <w:pPr>
        <w:pStyle w:val="21"/>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rPr>
        <w:t>202</w:t>
      </w:r>
      <w:r>
        <w:rPr>
          <w:rFonts w:hint="eastAsia" w:ascii="宋体" w:hAnsi="宋体" w:eastAsia="宋体" w:cs="宋体"/>
          <w:bCs/>
          <w:sz w:val="24"/>
          <w:szCs w:val="24"/>
          <w:lang w:val="en-US" w:eastAsia="zh-CN"/>
        </w:rPr>
        <w:t>2</w:t>
      </w:r>
      <w:r>
        <w:rPr>
          <w:rFonts w:hint="eastAsia" w:ascii="宋体" w:hAnsi="宋体" w:eastAsia="宋体" w:cs="宋体"/>
          <w:bCs/>
          <w:sz w:val="24"/>
          <w:szCs w:val="24"/>
        </w:rPr>
        <w:t>年</w:t>
      </w:r>
      <w:r>
        <w:rPr>
          <w:rFonts w:hint="eastAsia" w:ascii="宋体" w:hAnsi="宋体" w:eastAsia="宋体" w:cs="宋体"/>
          <w:bCs/>
          <w:sz w:val="24"/>
          <w:szCs w:val="24"/>
          <w:lang w:val="en-US" w:eastAsia="zh-CN"/>
        </w:rPr>
        <w:t>12</w:t>
      </w:r>
      <w:r>
        <w:rPr>
          <w:rFonts w:hint="eastAsia" w:ascii="宋体" w:hAnsi="宋体" w:eastAsia="宋体" w:cs="宋体"/>
          <w:bCs/>
          <w:sz w:val="24"/>
          <w:szCs w:val="24"/>
        </w:rPr>
        <w:t>月</w:t>
      </w:r>
      <w:r>
        <w:rPr>
          <w:rFonts w:hint="eastAsia" w:ascii="宋体" w:hAnsi="宋体" w:eastAsia="宋体" w:cs="宋体"/>
          <w:bCs/>
          <w:sz w:val="24"/>
          <w:szCs w:val="24"/>
          <w:lang w:val="en-US" w:eastAsia="zh-CN"/>
        </w:rPr>
        <w:t>9</w:t>
      </w:r>
      <w:r>
        <w:rPr>
          <w:rFonts w:hint="eastAsia" w:ascii="宋体" w:hAnsi="宋体" w:eastAsia="宋体" w:cs="宋体"/>
          <w:bCs/>
          <w:sz w:val="24"/>
          <w:szCs w:val="24"/>
        </w:rPr>
        <w:t>日（星期五）</w:t>
      </w:r>
      <w:r>
        <w:rPr>
          <w:rFonts w:hint="eastAsia" w:ascii="宋体" w:hAnsi="宋体" w:eastAsia="宋体" w:cs="宋体"/>
          <w:bCs/>
          <w:sz w:val="24"/>
          <w:szCs w:val="24"/>
          <w:lang w:val="en-US" w:eastAsia="zh-CN"/>
        </w:rPr>
        <w:t>8</w:t>
      </w:r>
      <w:r>
        <w:rPr>
          <w:rFonts w:hint="eastAsia" w:ascii="宋体" w:hAnsi="宋体" w:eastAsia="宋体" w:cs="宋体"/>
          <w:bCs/>
          <w:sz w:val="24"/>
          <w:szCs w:val="24"/>
        </w:rPr>
        <w:t>：30-</w:t>
      </w:r>
      <w:r>
        <w:rPr>
          <w:rFonts w:hint="eastAsia" w:ascii="宋体" w:hAnsi="宋体" w:eastAsia="宋体" w:cs="宋体"/>
          <w:bCs/>
          <w:sz w:val="24"/>
          <w:szCs w:val="24"/>
          <w:lang w:val="en-US" w:eastAsia="zh-CN"/>
        </w:rPr>
        <w:t>12:25</w:t>
      </w:r>
    </w:p>
    <w:p>
      <w:pPr>
        <w:pStyle w:val="21"/>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二、观摩安排</w:t>
      </w:r>
    </w:p>
    <w:p>
      <w:pPr>
        <w:pStyle w:val="21"/>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线上观摩：自行登录广西普通本科高校智慧教室联通系统进行观看，系统网址为：</w:t>
      </w:r>
      <w:r>
        <w:rPr>
          <w:rFonts w:hint="eastAsia" w:ascii="宋体" w:hAnsi="宋体" w:eastAsia="宋体" w:cs="宋体"/>
          <w:bCs/>
          <w:sz w:val="24"/>
          <w:szCs w:val="24"/>
          <w:lang w:val="en-US" w:eastAsia="zh-CN"/>
        </w:rPr>
        <w:fldChar w:fldCharType="begin"/>
      </w:r>
      <w:r>
        <w:rPr>
          <w:rFonts w:hint="eastAsia" w:ascii="宋体" w:hAnsi="宋体" w:eastAsia="宋体" w:cs="宋体"/>
          <w:bCs/>
          <w:sz w:val="24"/>
          <w:szCs w:val="24"/>
          <w:lang w:val="en-US" w:eastAsia="zh-CN"/>
        </w:rPr>
        <w:instrText xml:space="preserve"> HYPERLINK "https://hj-gd.rongkecloud.com/"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sz w:val="24"/>
          <w:szCs w:val="24"/>
          <w:lang w:val="en-US" w:eastAsia="zh-CN"/>
        </w:rPr>
        <w:t>https://hj-gd.rongkecloud.com/</w:t>
      </w:r>
      <w:r>
        <w:rPr>
          <w:rFonts w:hint="eastAsia" w:ascii="宋体" w:hAnsi="宋体" w:eastAsia="宋体" w:cs="宋体"/>
          <w:bCs/>
          <w:sz w:val="24"/>
          <w:szCs w:val="24"/>
          <w:lang w:val="en-US" w:eastAsia="zh-CN"/>
        </w:rPr>
        <w:fldChar w:fldCharType="end"/>
      </w:r>
      <w:r>
        <w:rPr>
          <w:rFonts w:hint="eastAsia" w:ascii="宋体" w:hAnsi="宋体" w:eastAsia="宋体" w:cs="宋体"/>
          <w:bCs/>
          <w:sz w:val="24"/>
          <w:szCs w:val="24"/>
          <w:lang w:val="en-US" w:eastAsia="zh-CN"/>
        </w:rPr>
        <w:t>。（具体时间安排见附件1）</w:t>
      </w:r>
    </w:p>
    <w:p>
      <w:pPr>
        <w:pStyle w:val="21"/>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线下观摩：到育才校区图书馆一楼报告厅集中观摩。</w:t>
      </w:r>
    </w:p>
    <w:p>
      <w:pPr>
        <w:pStyle w:val="21"/>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三、观摩人员</w:t>
      </w:r>
    </w:p>
    <w:p>
      <w:pPr>
        <w:pStyle w:val="21"/>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（一）2019年度、2020年度课程思政示范课程负责人及团队成员；</w:t>
      </w:r>
    </w:p>
    <w:p>
      <w:pPr>
        <w:pStyle w:val="21"/>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（二）第三批、第四批和第五批课程思政示范课程负责任人及团队成员；</w:t>
      </w:r>
    </w:p>
    <w:p>
      <w:pPr>
        <w:pStyle w:val="21"/>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（三）2021年、2022年研究生课程思政示范课程负责人及团队成员；</w:t>
      </w:r>
    </w:p>
    <w:p>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（四）其他感兴趣的教师。</w:t>
      </w:r>
    </w:p>
    <w:p>
      <w:pPr>
        <w:pStyle w:val="21"/>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四、相关要求</w:t>
      </w:r>
    </w:p>
    <w:p>
      <w:pPr>
        <w:pStyle w:val="21"/>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（一）请观摩人员直接到观摩</w:t>
      </w:r>
      <w:r>
        <w:rPr>
          <w:rFonts w:hint="eastAsia" w:ascii="宋体" w:hAnsi="宋体" w:eastAsia="宋体" w:cs="宋体"/>
          <w:bCs/>
          <w:sz w:val="24"/>
          <w:szCs w:val="24"/>
          <w:lang w:val="en-US" w:eastAsia="zh-CN"/>
        </w:rPr>
        <w:t>地点</w:t>
      </w:r>
      <w:r>
        <w:rPr>
          <w:rFonts w:hint="eastAsia" w:ascii="宋体" w:hAnsi="宋体" w:eastAsia="宋体" w:cs="宋体"/>
          <w:bCs/>
          <w:sz w:val="24"/>
          <w:szCs w:val="24"/>
        </w:rPr>
        <w:t>签到登记进行现场观摩；</w:t>
      </w:r>
    </w:p>
    <w:p>
      <w:pPr>
        <w:pStyle w:val="21"/>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（二）请观摩人员于</w:t>
      </w:r>
      <w:r>
        <w:rPr>
          <w:rFonts w:hint="eastAsia" w:ascii="宋体" w:hAnsi="宋体" w:eastAsia="宋体" w:cs="宋体"/>
          <w:bCs/>
          <w:sz w:val="24"/>
          <w:szCs w:val="24"/>
          <w:lang w:val="en-US" w:eastAsia="zh-CN"/>
        </w:rPr>
        <w:t>上</w:t>
      </w:r>
      <w:r>
        <w:rPr>
          <w:rFonts w:hint="eastAsia" w:ascii="宋体" w:hAnsi="宋体" w:eastAsia="宋体" w:cs="宋体"/>
          <w:bCs/>
          <w:sz w:val="24"/>
          <w:szCs w:val="24"/>
        </w:rPr>
        <w:t>午</w:t>
      </w:r>
      <w:r>
        <w:rPr>
          <w:rFonts w:hint="eastAsia" w:ascii="宋体" w:hAnsi="宋体" w:eastAsia="宋体" w:cs="宋体"/>
          <w:bCs/>
          <w:sz w:val="24"/>
          <w:szCs w:val="24"/>
          <w:lang w:val="en-US" w:eastAsia="zh-CN"/>
        </w:rPr>
        <w:t>8</w:t>
      </w:r>
      <w:r>
        <w:rPr>
          <w:rFonts w:hint="eastAsia" w:ascii="宋体" w:hAnsi="宋体" w:eastAsia="宋体" w:cs="宋体"/>
          <w:bCs/>
          <w:sz w:val="24"/>
          <w:szCs w:val="24"/>
        </w:rPr>
        <w:t>:20前入场完毕，进入会场后，将手机调至振动或静音状态；</w:t>
      </w:r>
    </w:p>
    <w:p>
      <w:pPr>
        <w:pStyle w:val="21"/>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三）请观摩人员自行佩戴口罩，做好相关疫情防护工作，进行测温和签到；观摩人员须无发热、咳嗽、咽痛、胸闷、呼吸困难、恶心呕吐、腹泻、头疼等症状，且14天内无进出新冠肺炎疫情中高风险地区及出境经历，无接触疑似、确诊新冠肺炎患者史。  </w:t>
      </w:r>
    </w:p>
    <w:p>
      <w:pPr>
        <w:pStyle w:val="21"/>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未尽事宜，请联系教务处大学生文化素质教育基地，联系人：李敏、王海艳，电话：0773-3698175（雁山)、0773-2677135（育才)；研究生院培养办公室，联系人：曾弘毅，电话：0773-3695035（雁山)、0773-5848836（育才)。</w:t>
      </w:r>
    </w:p>
    <w:p>
      <w:pPr>
        <w:pStyle w:val="21"/>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                                  </w:t>
      </w:r>
    </w:p>
    <w:p>
      <w:pPr>
        <w:pStyle w:val="21"/>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right"/>
        <w:textAlignment w:val="auto"/>
        <w:rPr>
          <w:rFonts w:hint="eastAsia" w:ascii="宋体" w:hAnsi="宋体" w:eastAsia="宋体" w:cs="宋体"/>
          <w:bCs/>
          <w:sz w:val="24"/>
          <w:szCs w:val="24"/>
        </w:rPr>
      </w:pPr>
      <w:r>
        <w:rPr>
          <w:rFonts w:hint="eastAsia" w:ascii="宋体" w:hAnsi="宋体" w:eastAsia="宋体" w:cs="宋体"/>
          <w:bCs/>
          <w:sz w:val="24"/>
          <w:szCs w:val="24"/>
        </w:rPr>
        <w:t>教务处/教师教学发展中心</w:t>
      </w:r>
    </w:p>
    <w:p>
      <w:pPr>
        <w:pStyle w:val="21"/>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right"/>
        <w:textAlignment w:val="auto"/>
        <w:rPr>
          <w:rFonts w:hint="eastAsia" w:ascii="宋体" w:hAnsi="宋体" w:eastAsia="宋体" w:cs="宋体"/>
          <w:bCs/>
          <w:sz w:val="24"/>
          <w:szCs w:val="24"/>
        </w:rPr>
      </w:pPr>
      <w:r>
        <w:rPr>
          <w:rFonts w:hint="eastAsia" w:ascii="宋体" w:hAnsi="宋体" w:eastAsia="宋体" w:cs="宋体"/>
          <w:bCs/>
          <w:sz w:val="24"/>
          <w:szCs w:val="24"/>
        </w:rPr>
        <w:t>研究生院</w:t>
      </w:r>
    </w:p>
    <w:p>
      <w:pPr>
        <w:pStyle w:val="21"/>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righ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rPr>
        <w:t>202</w:t>
      </w:r>
      <w:r>
        <w:rPr>
          <w:rFonts w:hint="eastAsia" w:ascii="宋体" w:hAnsi="宋体" w:eastAsia="宋体" w:cs="宋体"/>
          <w:bCs/>
          <w:sz w:val="24"/>
          <w:szCs w:val="24"/>
          <w:lang w:val="en-US" w:eastAsia="zh-CN"/>
        </w:rPr>
        <w:t>2</w:t>
      </w:r>
      <w:r>
        <w:rPr>
          <w:rFonts w:hint="eastAsia" w:ascii="宋体" w:hAnsi="宋体" w:eastAsia="宋体" w:cs="宋体"/>
          <w:bCs/>
          <w:sz w:val="24"/>
          <w:szCs w:val="24"/>
        </w:rPr>
        <w:t>年1</w:t>
      </w:r>
      <w:r>
        <w:rPr>
          <w:rFonts w:hint="eastAsia" w:ascii="宋体" w:hAnsi="宋体" w:eastAsia="宋体" w:cs="宋体"/>
          <w:bCs/>
          <w:sz w:val="24"/>
          <w:szCs w:val="24"/>
          <w:lang w:val="en-US" w:eastAsia="zh-CN"/>
        </w:rPr>
        <w:t>2</w:t>
      </w:r>
      <w:r>
        <w:rPr>
          <w:rFonts w:hint="eastAsia" w:ascii="宋体" w:hAnsi="宋体" w:eastAsia="宋体" w:cs="宋体"/>
          <w:bCs/>
          <w:sz w:val="24"/>
          <w:szCs w:val="24"/>
        </w:rPr>
        <w:t>月</w:t>
      </w:r>
      <w:r>
        <w:rPr>
          <w:rFonts w:hint="eastAsia" w:ascii="宋体" w:hAnsi="宋体" w:eastAsia="宋体" w:cs="宋体"/>
          <w:bCs/>
          <w:sz w:val="24"/>
          <w:szCs w:val="24"/>
          <w:lang w:val="en-US" w:eastAsia="zh-CN"/>
        </w:rPr>
        <w:t>7日</w:t>
      </w:r>
    </w:p>
    <w:p>
      <w:pPr>
        <w:pStyle w:val="21"/>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lang w:val="en-US" w:eastAsia="zh-CN"/>
        </w:rPr>
      </w:pPr>
    </w:p>
    <w:p>
      <w:pPr>
        <w:pStyle w:val="21"/>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right"/>
        <w:textAlignment w:val="auto"/>
        <w:rPr>
          <w:rFonts w:hint="eastAsia" w:ascii="宋体" w:hAnsi="宋体" w:eastAsia="宋体" w:cs="宋体"/>
          <w:bCs/>
          <w:sz w:val="24"/>
          <w:szCs w:val="24"/>
          <w:lang w:val="en-US" w:eastAsia="zh-CN"/>
        </w:rPr>
      </w:pPr>
      <w:bookmarkStart w:id="0" w:name="_GoBack"/>
      <w:bookmarkEnd w:id="0"/>
    </w:p>
    <w:p>
      <w:pPr>
        <w:pStyle w:val="21"/>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lang w:val="en-US" w:eastAsia="zh-CN"/>
        </w:rPr>
        <w:sectPr>
          <w:headerReference r:id="rId3" w:type="default"/>
          <w:footerReference r:id="rId4" w:type="default"/>
          <w:pgSz w:w="11907" w:h="16839"/>
          <w:pgMar w:top="1431" w:right="1442" w:bottom="1268" w:left="1785" w:header="0" w:footer="987" w:gutter="0"/>
          <w:cols w:space="720" w:num="1"/>
        </w:sect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黑体" w:hAnsi="黑体" w:eastAsia="黑体" w:cs="黑体"/>
          <w:spacing w:val="-4"/>
          <w:sz w:val="31"/>
          <w:szCs w:val="31"/>
        </w:rPr>
      </w:pPr>
    </w:p>
    <w:p>
      <w:pPr>
        <w:keepNext w:val="0"/>
        <w:keepLines w:val="0"/>
        <w:pageBreakBefore w:val="0"/>
        <w:widowControl w:val="0"/>
        <w:kinsoku/>
        <w:wordWrap/>
        <w:overflowPunct/>
        <w:topLinePunct w:val="0"/>
        <w:autoSpaceDE/>
        <w:autoSpaceDN/>
        <w:bidi w:val="0"/>
        <w:adjustRightInd/>
        <w:snapToGrid/>
        <w:spacing w:line="360" w:lineRule="auto"/>
        <w:ind w:left="0" w:firstLine="604" w:firstLineChars="200"/>
        <w:textAlignment w:val="auto"/>
        <w:rPr>
          <w:rFonts w:ascii="黑体" w:hAnsi="黑体" w:eastAsia="黑体" w:cs="黑体"/>
          <w:sz w:val="31"/>
          <w:szCs w:val="31"/>
        </w:rPr>
      </w:pPr>
      <w:r>
        <w:rPr>
          <w:rFonts w:ascii="黑体" w:hAnsi="黑体" w:eastAsia="黑体" w:cs="黑体"/>
          <w:spacing w:val="-4"/>
          <w:sz w:val="31"/>
          <w:szCs w:val="31"/>
        </w:rPr>
        <w:t>附</w:t>
      </w:r>
      <w:r>
        <w:rPr>
          <w:rFonts w:ascii="黑体" w:hAnsi="黑体" w:eastAsia="黑体" w:cs="黑体"/>
          <w:spacing w:val="-2"/>
          <w:sz w:val="31"/>
          <w:szCs w:val="31"/>
        </w:rPr>
        <w:t>件1</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仿宋" w:hAnsi="仿宋" w:eastAsia="仿宋" w:cs="仿宋"/>
          <w:sz w:val="31"/>
          <w:szCs w:val="31"/>
          <w14:textOutline w14:w="5791" w14:cap="flat" w14:cmpd="sng">
            <w14:solidFill>
              <w14:srgbClr w14:val="000000"/>
            </w14:solidFill>
            <w14:prstDash w14:val="solid"/>
            <w14:miter w14:val="0"/>
          </w14:textOutline>
        </w:rPr>
      </w:pPr>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-354965</wp:posOffset>
            </wp:positionH>
            <wp:positionV relativeFrom="paragraph">
              <wp:posOffset>129540</wp:posOffset>
            </wp:positionV>
            <wp:extent cx="6258560" cy="3580130"/>
            <wp:effectExtent l="0" t="0" r="8890" b="127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6258560" cy="3580130"/>
                    </a:xfrm>
                    <a:prstGeom prst="rect">
                      <a:avLst/>
                    </a:prstGeom>
                    <a:noFill/>
                    <a:ln w="9525">
                      <a:noFill/>
                    </a:ln>
                  </pic:spPr>
                </pic:pic>
              </a:graphicData>
            </a:graphic>
          </wp:anchor>
        </w:drawing>
      </w:r>
    </w:p>
    <w:p>
      <w:pPr>
        <w:rPr>
          <w:rFonts w:hint="default" w:eastAsiaTheme="minorEastAsia"/>
          <w:lang w:val="en-US" w:eastAsia="zh-CN"/>
        </w:rPr>
      </w:pPr>
    </w:p>
    <w:sectPr>
      <w:headerReference r:id="rId5" w:type="default"/>
      <w:footerReference r:id="rId6" w:type="default"/>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left="3686"/>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7B0F1"/>
    <w:multiLevelType w:val="singleLevel"/>
    <w:tmpl w:val="AC47B0F1"/>
    <w:lvl w:ilvl="0" w:tentative="0">
      <w:start w:val="1"/>
      <w:numFmt w:val="decimal"/>
      <w:pStyle w:val="16"/>
      <w:suff w:val="space"/>
      <w:lvlText w:val="%1."/>
      <w:lvlJc w:val="left"/>
    </w:lvl>
  </w:abstractNum>
  <w:abstractNum w:abstractNumId="1">
    <w:nsid w:val="034EF1DA"/>
    <w:multiLevelType w:val="multilevel"/>
    <w:tmpl w:val="034EF1DA"/>
    <w:lvl w:ilvl="0" w:tentative="0">
      <w:start w:val="1"/>
      <w:numFmt w:val="decimal"/>
      <w:lvlText w:val="%1."/>
      <w:lvlJc w:val="left"/>
      <w:pPr>
        <w:ind w:left="568" w:hanging="322"/>
        <w:jc w:val="left"/>
      </w:pPr>
      <w:rPr>
        <w:rFonts w:hint="default" w:ascii="黑体" w:hAnsi="黑体" w:eastAsia="黑体" w:cs="黑体"/>
        <w:b/>
        <w:bCs/>
        <w:spacing w:val="1"/>
        <w:w w:val="98"/>
        <w:sz w:val="30"/>
        <w:szCs w:val="30"/>
        <w:lang w:val="zh-CN" w:eastAsia="zh-CN" w:bidi="zh-CN"/>
      </w:rPr>
    </w:lvl>
    <w:lvl w:ilvl="1" w:tentative="0">
      <w:start w:val="1"/>
      <w:numFmt w:val="decimal"/>
      <w:pStyle w:val="17"/>
      <w:lvlText w:val="%1.%2"/>
      <w:lvlJc w:val="left"/>
      <w:pPr>
        <w:ind w:left="851" w:hanging="605"/>
        <w:jc w:val="left"/>
      </w:pPr>
      <w:rPr>
        <w:rFonts w:hint="default"/>
        <w:b/>
        <w:bCs/>
        <w:spacing w:val="0"/>
        <w:w w:val="99"/>
        <w:lang w:val="zh-CN" w:eastAsia="zh-CN" w:bidi="zh-CN"/>
      </w:rPr>
    </w:lvl>
    <w:lvl w:ilvl="2" w:tentative="0">
      <w:start w:val="1"/>
      <w:numFmt w:val="decimal"/>
      <w:lvlText w:val="（%3）"/>
      <w:lvlJc w:val="left"/>
      <w:pPr>
        <w:ind w:left="1327" w:hanging="605"/>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880" w:hanging="605"/>
      </w:pPr>
      <w:rPr>
        <w:rFonts w:hint="default"/>
        <w:lang w:val="zh-CN" w:eastAsia="zh-CN" w:bidi="zh-CN"/>
      </w:rPr>
    </w:lvl>
    <w:lvl w:ilvl="4" w:tentative="0">
      <w:start w:val="0"/>
      <w:numFmt w:val="bullet"/>
      <w:lvlText w:val="•"/>
      <w:lvlJc w:val="left"/>
      <w:pPr>
        <w:ind w:left="1320" w:hanging="605"/>
      </w:pPr>
      <w:rPr>
        <w:rFonts w:hint="default"/>
        <w:lang w:val="zh-CN" w:eastAsia="zh-CN" w:bidi="zh-CN"/>
      </w:rPr>
    </w:lvl>
    <w:lvl w:ilvl="5" w:tentative="0">
      <w:start w:val="0"/>
      <w:numFmt w:val="bullet"/>
      <w:lvlText w:val="•"/>
      <w:lvlJc w:val="left"/>
      <w:pPr>
        <w:ind w:left="2629" w:hanging="605"/>
      </w:pPr>
      <w:rPr>
        <w:rFonts w:hint="default"/>
        <w:lang w:val="zh-CN" w:eastAsia="zh-CN" w:bidi="zh-CN"/>
      </w:rPr>
    </w:lvl>
    <w:lvl w:ilvl="6" w:tentative="0">
      <w:start w:val="0"/>
      <w:numFmt w:val="bullet"/>
      <w:lvlText w:val="•"/>
      <w:lvlJc w:val="left"/>
      <w:pPr>
        <w:ind w:left="3939" w:hanging="605"/>
      </w:pPr>
      <w:rPr>
        <w:rFonts w:hint="default"/>
        <w:lang w:val="zh-CN" w:eastAsia="zh-CN" w:bidi="zh-CN"/>
      </w:rPr>
    </w:lvl>
    <w:lvl w:ilvl="7" w:tentative="0">
      <w:start w:val="0"/>
      <w:numFmt w:val="bullet"/>
      <w:lvlText w:val="•"/>
      <w:lvlJc w:val="left"/>
      <w:pPr>
        <w:ind w:left="5249" w:hanging="605"/>
      </w:pPr>
      <w:rPr>
        <w:rFonts w:hint="default"/>
        <w:lang w:val="zh-CN" w:eastAsia="zh-CN" w:bidi="zh-CN"/>
      </w:rPr>
    </w:lvl>
    <w:lvl w:ilvl="8" w:tentative="0">
      <w:start w:val="0"/>
      <w:numFmt w:val="bullet"/>
      <w:lvlText w:val="•"/>
      <w:lvlJc w:val="left"/>
      <w:pPr>
        <w:ind w:left="6559" w:hanging="605"/>
      </w:pPr>
      <w:rPr>
        <w:rFonts w:hint="default"/>
        <w:lang w:val="zh-CN" w:eastAsia="zh-CN" w:bidi="zh-CN"/>
      </w:rPr>
    </w:lvl>
  </w:abstractNum>
  <w:abstractNum w:abstractNumId="2">
    <w:nsid w:val="6A2BB6EF"/>
    <w:multiLevelType w:val="singleLevel"/>
    <w:tmpl w:val="6A2BB6EF"/>
    <w:lvl w:ilvl="0" w:tentative="0">
      <w:start w:val="1"/>
      <w:numFmt w:val="decimal"/>
      <w:pStyle w:val="12"/>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5MTU5ZmYzM2ZkOWNkNGVkYzRhZDgzNjc1OWI3MDkifQ=="/>
  </w:docVars>
  <w:rsids>
    <w:rsidRoot w:val="00000000"/>
    <w:rsid w:val="02A90A74"/>
    <w:rsid w:val="03EB34E1"/>
    <w:rsid w:val="080E5916"/>
    <w:rsid w:val="0BFD0AC0"/>
    <w:rsid w:val="12931EC9"/>
    <w:rsid w:val="183326C1"/>
    <w:rsid w:val="218A7B2C"/>
    <w:rsid w:val="2387604E"/>
    <w:rsid w:val="24132625"/>
    <w:rsid w:val="2C576226"/>
    <w:rsid w:val="2DCF40C8"/>
    <w:rsid w:val="2E9E7CA8"/>
    <w:rsid w:val="359F70AD"/>
    <w:rsid w:val="372C7DD0"/>
    <w:rsid w:val="453F3756"/>
    <w:rsid w:val="45B744BC"/>
    <w:rsid w:val="45DD553B"/>
    <w:rsid w:val="4C0D2006"/>
    <w:rsid w:val="4D466E92"/>
    <w:rsid w:val="543C1222"/>
    <w:rsid w:val="574460B2"/>
    <w:rsid w:val="5BB43A90"/>
    <w:rsid w:val="64714CF7"/>
    <w:rsid w:val="654E778C"/>
    <w:rsid w:val="65610E24"/>
    <w:rsid w:val="65FA7647"/>
    <w:rsid w:val="677A27ED"/>
    <w:rsid w:val="68582403"/>
    <w:rsid w:val="6E4301E6"/>
    <w:rsid w:val="705C7B2F"/>
    <w:rsid w:val="726F4F19"/>
    <w:rsid w:val="738B58EE"/>
    <w:rsid w:val="73E13BF4"/>
    <w:rsid w:val="7DE63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line="360" w:lineRule="auto"/>
      <w:jc w:val="center"/>
      <w:outlineLvl w:val="0"/>
    </w:pPr>
    <w:rPr>
      <w:rFonts w:ascii="黑体" w:hAnsi="黑体" w:eastAsia="黑体" w:cs="黑体"/>
      <w:b/>
      <w:bCs/>
      <w:sz w:val="48"/>
      <w:szCs w:val="44"/>
      <w:lang w:val="zh-CN" w:bidi="zh-CN"/>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line="360" w:lineRule="auto"/>
      <w:ind w:firstLine="400" w:firstLineChars="200"/>
    </w:pPr>
    <w:rPr>
      <w:rFonts w:ascii="宋体" w:hAnsi="宋体" w:eastAsia="宋体" w:cs="宋体"/>
      <w:sz w:val="24"/>
      <w:szCs w:val="24"/>
      <w:lang w:val="zh-CN" w:bidi="zh-CN"/>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专业标题"/>
    <w:basedOn w:val="1"/>
    <w:qFormat/>
    <w:uiPriority w:val="0"/>
    <w:pPr>
      <w:spacing w:line="360" w:lineRule="auto"/>
      <w:jc w:val="center"/>
      <w:outlineLvl w:val="0"/>
    </w:pPr>
    <w:rPr>
      <w:rFonts w:hint="eastAsia" w:ascii="黑体" w:hAnsi="黑体" w:eastAsia="黑体" w:cs="黑体"/>
      <w:b/>
      <w:bCs/>
      <w:sz w:val="36"/>
      <w:szCs w:val="32"/>
      <w:lang w:val="en-US" w:bidi="zh-CN"/>
    </w:rPr>
  </w:style>
  <w:style w:type="paragraph" w:customStyle="1" w:styleId="11">
    <w:name w:val="一级标题"/>
    <w:basedOn w:val="1"/>
    <w:next w:val="1"/>
    <w:qFormat/>
    <w:uiPriority w:val="0"/>
    <w:pPr>
      <w:spacing w:line="360" w:lineRule="auto"/>
      <w:jc w:val="center"/>
      <w:outlineLvl w:val="0"/>
    </w:pPr>
    <w:rPr>
      <w:rFonts w:ascii="黑体" w:hAnsi="黑体" w:eastAsia="黑体" w:cs="黑体"/>
      <w:b/>
      <w:bCs/>
      <w:sz w:val="52"/>
      <w:szCs w:val="44"/>
      <w:lang w:val="zh-CN" w:bidi="zh-CN"/>
    </w:rPr>
  </w:style>
  <w:style w:type="paragraph" w:customStyle="1" w:styleId="12">
    <w:name w:val="二级标题"/>
    <w:basedOn w:val="1"/>
    <w:qFormat/>
    <w:uiPriority w:val="0"/>
    <w:pPr>
      <w:numPr>
        <w:ilvl w:val="0"/>
        <w:numId w:val="1"/>
      </w:numPr>
      <w:spacing w:line="360" w:lineRule="auto"/>
      <w:ind w:firstLine="400" w:firstLineChars="200"/>
    </w:pPr>
    <w:rPr>
      <w:rFonts w:hint="eastAsia" w:ascii="宋体" w:hAnsi="宋体" w:eastAsia="宋体" w:cs="宋体"/>
      <w:b/>
      <w:bCs/>
      <w:sz w:val="48"/>
      <w:szCs w:val="36"/>
      <w:lang w:val="zh-CN" w:bidi="zh-CN"/>
    </w:rPr>
  </w:style>
  <w:style w:type="paragraph" w:customStyle="1" w:styleId="13">
    <w:name w:val="四级标题"/>
    <w:basedOn w:val="1"/>
    <w:next w:val="1"/>
    <w:link w:val="14"/>
    <w:qFormat/>
    <w:uiPriority w:val="0"/>
    <w:pPr>
      <w:tabs>
        <w:tab w:val="left" w:pos="853"/>
      </w:tabs>
      <w:spacing w:line="360" w:lineRule="auto"/>
      <w:ind w:leftChars="0" w:firstLine="964" w:firstLineChars="200"/>
      <w:outlineLvl w:val="8"/>
    </w:pPr>
    <w:rPr>
      <w:rFonts w:hint="eastAsia" w:ascii="宋体" w:hAnsi="宋体" w:eastAsia="宋体" w:cs="宋体"/>
      <w:b/>
      <w:bCs/>
      <w:sz w:val="36"/>
      <w:szCs w:val="28"/>
      <w:u w:val="none" w:color="000000"/>
      <w:lang w:val="en-US" w:bidi="zh-CN"/>
    </w:rPr>
  </w:style>
  <w:style w:type="character" w:customStyle="1" w:styleId="14">
    <w:name w:val="四级标题 Char"/>
    <w:link w:val="13"/>
    <w:qFormat/>
    <w:uiPriority w:val="0"/>
    <w:rPr>
      <w:rFonts w:hint="eastAsia" w:ascii="宋体" w:hAnsi="宋体" w:eastAsia="宋体" w:cs="宋体"/>
      <w:b/>
      <w:bCs/>
      <w:sz w:val="36"/>
      <w:szCs w:val="28"/>
      <w:u w:val="none" w:color="000000"/>
      <w:lang w:val="en-US" w:bidi="zh-CN"/>
    </w:rPr>
  </w:style>
  <w:style w:type="paragraph" w:customStyle="1" w:styleId="15">
    <w:name w:val="标题一"/>
    <w:basedOn w:val="1"/>
    <w:next w:val="1"/>
    <w:qFormat/>
    <w:uiPriority w:val="0"/>
    <w:pPr>
      <w:spacing w:before="12" w:line="360" w:lineRule="auto"/>
      <w:ind w:right="0"/>
      <w:jc w:val="center"/>
      <w:outlineLvl w:val="1"/>
    </w:pPr>
    <w:rPr>
      <w:rFonts w:ascii="黑体" w:hAnsi="黑体" w:eastAsia="黑体" w:cs="黑体"/>
      <w:b/>
      <w:bCs/>
      <w:sz w:val="44"/>
      <w:szCs w:val="44"/>
      <w:lang w:val="zh-CN" w:bidi="zh-CN"/>
    </w:rPr>
  </w:style>
  <w:style w:type="paragraph" w:customStyle="1" w:styleId="16">
    <w:name w:val="标题二"/>
    <w:basedOn w:val="1"/>
    <w:qFormat/>
    <w:uiPriority w:val="0"/>
    <w:pPr>
      <w:numPr>
        <w:ilvl w:val="0"/>
        <w:numId w:val="2"/>
      </w:numPr>
      <w:spacing w:line="360" w:lineRule="auto"/>
      <w:ind w:firstLine="400" w:firstLineChars="200"/>
    </w:pPr>
    <w:rPr>
      <w:rFonts w:hint="eastAsia" w:ascii="宋体" w:hAnsi="宋体" w:eastAsia="宋体" w:cs="宋体"/>
      <w:b/>
      <w:bCs/>
      <w:sz w:val="36"/>
      <w:szCs w:val="36"/>
      <w:lang w:val="zh-CN" w:bidi="zh-CN"/>
    </w:rPr>
  </w:style>
  <w:style w:type="paragraph" w:customStyle="1" w:styleId="17">
    <w:name w:val="标题三"/>
    <w:basedOn w:val="1"/>
    <w:next w:val="1"/>
    <w:qFormat/>
    <w:uiPriority w:val="0"/>
    <w:pPr>
      <w:numPr>
        <w:ilvl w:val="1"/>
        <w:numId w:val="3"/>
      </w:numPr>
      <w:tabs>
        <w:tab w:val="left" w:pos="739"/>
      </w:tabs>
      <w:spacing w:line="360" w:lineRule="auto"/>
      <w:ind w:left="0" w:firstLine="400" w:firstLineChars="200"/>
      <w:outlineLvl w:val="7"/>
    </w:pPr>
    <w:rPr>
      <w:rFonts w:hint="eastAsia" w:ascii="宋体" w:hAnsi="宋体" w:eastAsia="宋体" w:cs="黑体"/>
      <w:b/>
      <w:bCs/>
      <w:sz w:val="30"/>
      <w:szCs w:val="28"/>
      <w:lang w:val="zh-CN" w:bidi="zh-CN"/>
    </w:rPr>
  </w:style>
  <w:style w:type="paragraph" w:customStyle="1" w:styleId="18">
    <w:name w:val="标题四"/>
    <w:basedOn w:val="1"/>
    <w:next w:val="1"/>
    <w:qFormat/>
    <w:uiPriority w:val="0"/>
    <w:pPr>
      <w:tabs>
        <w:tab w:val="left" w:pos="853"/>
      </w:tabs>
      <w:spacing w:line="360" w:lineRule="auto"/>
      <w:ind w:leftChars="0" w:firstLine="883" w:firstLineChars="200"/>
      <w:outlineLvl w:val="8"/>
    </w:pPr>
    <w:rPr>
      <w:rFonts w:hint="eastAsia" w:ascii="宋体" w:hAnsi="宋体" w:eastAsia="宋体" w:cs="宋体"/>
      <w:b/>
      <w:bCs/>
      <w:sz w:val="28"/>
      <w:szCs w:val="28"/>
      <w:u w:val="none" w:color="000000"/>
      <w:lang w:val="en-US" w:bidi="zh-CN"/>
    </w:rPr>
  </w:style>
  <w:style w:type="paragraph" w:customStyle="1" w:styleId="19">
    <w:name w:val="下专业标题"/>
    <w:basedOn w:val="1"/>
    <w:qFormat/>
    <w:uiPriority w:val="0"/>
    <w:pPr>
      <w:spacing w:line="360" w:lineRule="auto"/>
      <w:ind w:right="0"/>
      <w:jc w:val="center"/>
    </w:pPr>
    <w:rPr>
      <w:rFonts w:hint="eastAsia" w:ascii="黑体" w:hAnsi="黑体" w:eastAsia="黑体" w:cs="宋体"/>
      <w:b/>
      <w:sz w:val="32"/>
      <w:szCs w:val="22"/>
      <w:lang w:val="zh-CN" w:bidi="zh-CN"/>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正文-公1"/>
    <w:basedOn w:val="1"/>
    <w:qFormat/>
    <w:uiPriority w:val="99"/>
  </w:style>
  <w:style w:type="paragraph" w:customStyle="1" w:styleId="22">
    <w:name w:val="BodyText1I2"/>
    <w:basedOn w:val="23"/>
    <w:next w:val="1"/>
    <w:qFormat/>
    <w:uiPriority w:val="0"/>
    <w:pPr>
      <w:ind w:firstLine="420" w:firstLineChars="200"/>
    </w:pPr>
  </w:style>
  <w:style w:type="paragraph" w:customStyle="1" w:styleId="23">
    <w:name w:val="BodyTextIndent"/>
    <w:qFormat/>
    <w:uiPriority w:val="0"/>
    <w:pPr>
      <w:widowControl w:val="0"/>
      <w:spacing w:after="120"/>
      <w:ind w:left="420" w:leftChars="200"/>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930</Words>
  <Characters>1058</Characters>
  <Lines>0</Lines>
  <Paragraphs>0</Paragraphs>
  <TotalTime>0</TotalTime>
  <ScaleCrop>false</ScaleCrop>
  <LinksUpToDate>false</LinksUpToDate>
  <CharactersWithSpaces>1096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2022-11-10T00:42:00Z</dcterms:created>
  <dc:creator>Hp</dc:creator>
  <cp:lastModifiedBy>Administrator</cp:lastModifiedBy>
  <dcterms:modified xsi:type="dcterms:W3CDTF">2022-12-07T09:23:10Z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13E174F2DF034C118924F00BACB61FE5</vt:lpwstr>
  </property>
</Properties>
</file>