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2023-2024学年第一学期期末课程考核补考情况通报三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在3月15日至3月25日进行的补、缓考期间，设计学院出现了5起违纪作弊事件，予以通报如下：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（一）3月15日下午，雁山校区文一区103教室《大学语文》课程补、缓考，设计学院产品设计专业张兆旸（学号：202313405032）携</w:t>
      </w:r>
      <w:r>
        <w:rPr>
          <w:rFonts w:hint="default" w:ascii="宋体" w:hAnsi="宋体" w:cs="Times New Roman"/>
          <w:sz w:val="24"/>
          <w:lang w:val="en-US" w:eastAsia="zh-CN"/>
        </w:rPr>
        <w:t>带与考试内容相关的小抄</w:t>
      </w:r>
      <w:r>
        <w:rPr>
          <w:rFonts w:hint="eastAsia" w:ascii="宋体" w:hAnsi="宋体" w:cs="Times New Roman"/>
          <w:sz w:val="24"/>
          <w:lang w:val="en-US" w:eastAsia="zh-CN"/>
        </w:rPr>
        <w:t>参加考试</w:t>
      </w:r>
      <w:r>
        <w:rPr>
          <w:rFonts w:hint="default" w:ascii="宋体" w:hAnsi="宋体" w:cs="Times New Roman"/>
          <w:sz w:val="24"/>
          <w:lang w:val="en-US" w:eastAsia="zh-CN"/>
        </w:rPr>
        <w:t>，在考试过程中被监考员发现并制止</w:t>
      </w:r>
      <w:r>
        <w:rPr>
          <w:rFonts w:hint="eastAsia" w:ascii="宋体" w:hAnsi="宋体" w:cs="Times New Roman"/>
          <w:sz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（二）3月21日下午，雁山校区厚藩楼一区1-202教室《专术韩语1》课程补、缓考，设计学院视觉传达设计（中外合作办学）专业蒋静宜（学号：202213404021）携</w:t>
      </w:r>
      <w:r>
        <w:rPr>
          <w:rFonts w:hint="default" w:ascii="宋体" w:hAnsi="宋体" w:cs="Times New Roman"/>
          <w:sz w:val="24"/>
          <w:lang w:val="en-US" w:eastAsia="zh-CN"/>
        </w:rPr>
        <w:t>带与考试内容相关的小抄</w:t>
      </w:r>
      <w:r>
        <w:rPr>
          <w:rFonts w:hint="eastAsia" w:ascii="宋体" w:hAnsi="宋体" w:cs="Times New Roman"/>
          <w:sz w:val="24"/>
          <w:lang w:val="en-US" w:eastAsia="zh-CN"/>
        </w:rPr>
        <w:t>参加考试</w:t>
      </w:r>
      <w:r>
        <w:rPr>
          <w:rFonts w:hint="default" w:ascii="宋体" w:hAnsi="宋体" w:cs="Times New Roman"/>
          <w:sz w:val="24"/>
          <w:lang w:val="en-US" w:eastAsia="zh-CN"/>
        </w:rPr>
        <w:t>，在考试过程中被监考员发现并制止</w:t>
      </w:r>
      <w:r>
        <w:rPr>
          <w:rFonts w:hint="eastAsia" w:ascii="宋体" w:hAnsi="宋体" w:cs="Times New Roman"/>
          <w:sz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（三）3月21日下午，雁山校区厚藩楼一区1-202教室《专术韩语1》课程补、缓考，设计学院视觉传达设计（中外合作办学）专业张皓扬（学号：202213404044）携</w:t>
      </w:r>
      <w:r>
        <w:rPr>
          <w:rFonts w:hint="default" w:ascii="宋体" w:hAnsi="宋体" w:cs="Times New Roman"/>
          <w:sz w:val="24"/>
          <w:lang w:val="en-US" w:eastAsia="zh-CN"/>
        </w:rPr>
        <w:t>带与考试内容相关的小抄</w:t>
      </w:r>
      <w:r>
        <w:rPr>
          <w:rFonts w:hint="eastAsia" w:ascii="宋体" w:hAnsi="宋体" w:cs="Times New Roman"/>
          <w:sz w:val="24"/>
          <w:lang w:val="en-US" w:eastAsia="zh-CN"/>
        </w:rPr>
        <w:t>参加考试</w:t>
      </w:r>
      <w:r>
        <w:rPr>
          <w:rFonts w:hint="default" w:ascii="宋体" w:hAnsi="宋体" w:cs="Times New Roman"/>
          <w:sz w:val="24"/>
          <w:lang w:val="en-US" w:eastAsia="zh-CN"/>
        </w:rPr>
        <w:t>，在考试过程中被监考员发现并制止</w:t>
      </w:r>
      <w:r>
        <w:rPr>
          <w:rFonts w:hint="eastAsia" w:ascii="宋体" w:hAnsi="宋体" w:cs="Times New Roman"/>
          <w:sz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（四）3月21日下午，雁山校区厚藩楼一区1-202教室《专术韩语1》课程补、缓考，设计学院视觉传达设计（中外合作办学）专业黄兆月（学号：202113404102）携</w:t>
      </w:r>
      <w:r>
        <w:rPr>
          <w:rFonts w:hint="default" w:ascii="宋体" w:hAnsi="宋体" w:cs="Times New Roman"/>
          <w:sz w:val="24"/>
          <w:lang w:val="en-US" w:eastAsia="zh-CN"/>
        </w:rPr>
        <w:t>带与考试内容相关的小抄</w:t>
      </w:r>
      <w:r>
        <w:rPr>
          <w:rFonts w:hint="eastAsia" w:ascii="宋体" w:hAnsi="宋体" w:cs="Times New Roman"/>
          <w:sz w:val="24"/>
          <w:lang w:val="en-US" w:eastAsia="zh-CN"/>
        </w:rPr>
        <w:t>参加考试</w:t>
      </w:r>
      <w:r>
        <w:rPr>
          <w:rFonts w:hint="default" w:ascii="宋体" w:hAnsi="宋体" w:cs="Times New Roman"/>
          <w:sz w:val="24"/>
          <w:lang w:val="en-US" w:eastAsia="zh-CN"/>
        </w:rPr>
        <w:t>，在考试过程中被监考员发现并制止</w:t>
      </w:r>
      <w:r>
        <w:rPr>
          <w:rFonts w:hint="eastAsia" w:ascii="宋体" w:hAnsi="宋体" w:cs="Times New Roman"/>
          <w:sz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（五）3月25日上午，雁山校区行政北楼362教室《毛泽东思想和中国特色社会主义理论体系概论》课程补、缓考，设计学院服装与服饰设计（服装设计与表演）专业涂晶晶（学号：202013407019）携带具有发送或者接收信息功能的设备参加考试。考试开始后，考场一直有手机接收信息的声音，但振动的声音微小一直无法确认手机的具体位置。经同考场的考生向监考老师递交举报纸条后，监考老师发现涂晶晶左耳佩戴了白色蓝牙耳机，立即中止了该生考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                                                    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auto"/>
        <w:ind w:left="0" w:leftChars="0" w:firstLine="3360" w:firstLineChars="14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2024年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Dg3MjM0YTNiNjc0MGVhNDI1Y2YyNjdmYTQ3N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4F07081"/>
    <w:rsid w:val="054B3984"/>
    <w:rsid w:val="05B20F4D"/>
    <w:rsid w:val="075A189C"/>
    <w:rsid w:val="079923C4"/>
    <w:rsid w:val="08ED14B1"/>
    <w:rsid w:val="0A9F7EED"/>
    <w:rsid w:val="0AEB5587"/>
    <w:rsid w:val="0BA61308"/>
    <w:rsid w:val="0D744684"/>
    <w:rsid w:val="0DF26CD2"/>
    <w:rsid w:val="0E3520CF"/>
    <w:rsid w:val="0E6361CE"/>
    <w:rsid w:val="0EF16F8A"/>
    <w:rsid w:val="109408CD"/>
    <w:rsid w:val="118F0649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68A2F8D"/>
    <w:rsid w:val="176530C4"/>
    <w:rsid w:val="17A708DF"/>
    <w:rsid w:val="17D77582"/>
    <w:rsid w:val="186B1B5B"/>
    <w:rsid w:val="18AD2173"/>
    <w:rsid w:val="192D0BBE"/>
    <w:rsid w:val="1B9B0E19"/>
    <w:rsid w:val="1D7414B2"/>
    <w:rsid w:val="1E761256"/>
    <w:rsid w:val="1FF266BE"/>
    <w:rsid w:val="215C6B2D"/>
    <w:rsid w:val="23311CBD"/>
    <w:rsid w:val="240510B5"/>
    <w:rsid w:val="24D168BC"/>
    <w:rsid w:val="259C009E"/>
    <w:rsid w:val="26122A2E"/>
    <w:rsid w:val="27AA3AEF"/>
    <w:rsid w:val="28993351"/>
    <w:rsid w:val="28B766F6"/>
    <w:rsid w:val="2B3F6F45"/>
    <w:rsid w:val="2B6E7413"/>
    <w:rsid w:val="2BAC7BD3"/>
    <w:rsid w:val="2C31056E"/>
    <w:rsid w:val="2F3875BE"/>
    <w:rsid w:val="2F545E0E"/>
    <w:rsid w:val="3069527D"/>
    <w:rsid w:val="30797B69"/>
    <w:rsid w:val="31A81EF9"/>
    <w:rsid w:val="33184235"/>
    <w:rsid w:val="332E5AD3"/>
    <w:rsid w:val="334A5D34"/>
    <w:rsid w:val="34C44675"/>
    <w:rsid w:val="353356C4"/>
    <w:rsid w:val="35695279"/>
    <w:rsid w:val="3602505C"/>
    <w:rsid w:val="38037774"/>
    <w:rsid w:val="385E319C"/>
    <w:rsid w:val="386026EC"/>
    <w:rsid w:val="3B0E664A"/>
    <w:rsid w:val="3BD97102"/>
    <w:rsid w:val="3D312875"/>
    <w:rsid w:val="3DEF0CF7"/>
    <w:rsid w:val="40C668B8"/>
    <w:rsid w:val="41101176"/>
    <w:rsid w:val="41DD5D1C"/>
    <w:rsid w:val="41E130B1"/>
    <w:rsid w:val="42145E3D"/>
    <w:rsid w:val="421D3616"/>
    <w:rsid w:val="42881860"/>
    <w:rsid w:val="434D79EC"/>
    <w:rsid w:val="43FF1225"/>
    <w:rsid w:val="44EE4DF6"/>
    <w:rsid w:val="45181C2B"/>
    <w:rsid w:val="476346E9"/>
    <w:rsid w:val="478321DF"/>
    <w:rsid w:val="47981694"/>
    <w:rsid w:val="47C677A9"/>
    <w:rsid w:val="4AC22FAD"/>
    <w:rsid w:val="4B2E23F0"/>
    <w:rsid w:val="4C5058C9"/>
    <w:rsid w:val="4DAE15C6"/>
    <w:rsid w:val="5035213F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79D4B86"/>
    <w:rsid w:val="5A4C5192"/>
    <w:rsid w:val="5AB3020D"/>
    <w:rsid w:val="5BFC2614"/>
    <w:rsid w:val="5C2957D7"/>
    <w:rsid w:val="5C8650AA"/>
    <w:rsid w:val="5CB8704C"/>
    <w:rsid w:val="5CD36B66"/>
    <w:rsid w:val="5D14602B"/>
    <w:rsid w:val="5D672369"/>
    <w:rsid w:val="5D6B74D4"/>
    <w:rsid w:val="5D904324"/>
    <w:rsid w:val="5DFB1095"/>
    <w:rsid w:val="5E415A77"/>
    <w:rsid w:val="5E72408D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5DB6485"/>
    <w:rsid w:val="663C37BC"/>
    <w:rsid w:val="681E533C"/>
    <w:rsid w:val="69BC4B7E"/>
    <w:rsid w:val="6AF07B7F"/>
    <w:rsid w:val="6B9366F7"/>
    <w:rsid w:val="6D371181"/>
    <w:rsid w:val="6E030193"/>
    <w:rsid w:val="6F625501"/>
    <w:rsid w:val="6FDB2297"/>
    <w:rsid w:val="70301BE4"/>
    <w:rsid w:val="703C6E9F"/>
    <w:rsid w:val="7154344F"/>
    <w:rsid w:val="715D39E1"/>
    <w:rsid w:val="71E33685"/>
    <w:rsid w:val="72A46970"/>
    <w:rsid w:val="74A76B92"/>
    <w:rsid w:val="75470C13"/>
    <w:rsid w:val="76315091"/>
    <w:rsid w:val="77471FC0"/>
    <w:rsid w:val="776E39F1"/>
    <w:rsid w:val="778F58AA"/>
    <w:rsid w:val="77B05DB7"/>
    <w:rsid w:val="78656BA2"/>
    <w:rsid w:val="78A75017"/>
    <w:rsid w:val="791E0DEE"/>
    <w:rsid w:val="79771EEE"/>
    <w:rsid w:val="79812AE5"/>
    <w:rsid w:val="7AF6608C"/>
    <w:rsid w:val="7B084EBD"/>
    <w:rsid w:val="7B6F1AE6"/>
    <w:rsid w:val="7BB00EEC"/>
    <w:rsid w:val="7BF24BF0"/>
    <w:rsid w:val="7C4F3DF1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406</Words>
  <Characters>488</Characters>
  <Lines>5</Lines>
  <Paragraphs>1</Paragraphs>
  <TotalTime>1</TotalTime>
  <ScaleCrop>false</ScaleCrop>
  <LinksUpToDate>false</LinksUpToDate>
  <CharactersWithSpaces>564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黄坚</cp:lastModifiedBy>
  <cp:lastPrinted>2024-05-07T05:08:00Z</cp:lastPrinted>
  <dcterms:modified xsi:type="dcterms:W3CDTF">2024-05-07T07:38:11Z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D51159E13B36488692A553177B742E3D</vt:lpwstr>
  </property>
</Properties>
</file>