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08" w:rsidRDefault="009F075D">
      <w:pPr>
        <w:widowControl/>
        <w:spacing w:line="500" w:lineRule="atLeast"/>
        <w:jc w:val="center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广西师范大学全日制普通本科</w:t>
      </w:r>
      <w:bookmarkStart w:id="0" w:name="_GoBack"/>
      <w:bookmarkEnd w:id="0"/>
      <w:r>
        <w:rPr>
          <w:rFonts w:ascii="黑体" w:eastAsia="黑体" w:hint="eastAsia"/>
          <w:color w:val="000000"/>
          <w:kern w:val="0"/>
          <w:sz w:val="32"/>
          <w:szCs w:val="32"/>
        </w:rPr>
        <w:t>课程考核</w:t>
      </w:r>
    </w:p>
    <w:p w:rsidR="00D25F08" w:rsidRDefault="009F075D">
      <w:pPr>
        <w:widowControl/>
        <w:spacing w:line="500" w:lineRule="atLeast"/>
        <w:jc w:val="center"/>
        <w:rPr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监考人员守则</w:t>
      </w:r>
    </w:p>
    <w:p w:rsidR="00D25F08" w:rsidRDefault="009F075D">
      <w:pPr>
        <w:widowControl/>
        <w:spacing w:line="400" w:lineRule="exact"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3"/>
          <w:szCs w:val="23"/>
        </w:rPr>
        <w:t> 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</w:t>
      </w:r>
      <w:r>
        <w:rPr>
          <w:rFonts w:ascii="宋体" w:hAnsi="宋体" w:cs="宋体" w:hint="eastAsia"/>
          <w:color w:val="000000"/>
          <w:kern w:val="0"/>
          <w:sz w:val="24"/>
        </w:rPr>
        <w:t>监考员应</w:t>
      </w:r>
      <w:r>
        <w:rPr>
          <w:rFonts w:ascii="宋体" w:hAnsi="宋体" w:cs="宋体"/>
          <w:color w:val="000000"/>
          <w:kern w:val="0"/>
          <w:sz w:val="24"/>
        </w:rPr>
        <w:t>认真学习有关考试的</w:t>
      </w:r>
      <w:r>
        <w:rPr>
          <w:rFonts w:ascii="宋体" w:hAnsi="宋体" w:cs="宋体" w:hint="eastAsia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，明确监考要求。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</w:t>
      </w:r>
      <w:r>
        <w:rPr>
          <w:rFonts w:ascii="宋体" w:hAnsi="宋体" w:cs="宋体"/>
          <w:color w:val="000000"/>
          <w:kern w:val="0"/>
          <w:sz w:val="24"/>
        </w:rPr>
        <w:t>严格遵守考试纪律，不迟到，不早退，不擅离职守。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三、</w:t>
      </w:r>
      <w:r>
        <w:rPr>
          <w:rFonts w:ascii="宋体" w:hAnsi="宋体" w:cs="宋体"/>
          <w:color w:val="000000"/>
          <w:kern w:val="0"/>
          <w:sz w:val="24"/>
        </w:rPr>
        <w:t>提前</w:t>
      </w: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ascii="宋体" w:hAnsi="宋体" w:cs="宋体"/>
          <w:color w:val="000000"/>
          <w:kern w:val="0"/>
          <w:sz w:val="24"/>
        </w:rPr>
        <w:t>分钟到考场，</w:t>
      </w:r>
      <w:r>
        <w:rPr>
          <w:rFonts w:ascii="宋体" w:hAnsi="宋体" w:cs="宋体" w:hint="eastAsia"/>
          <w:color w:val="000000"/>
          <w:kern w:val="0"/>
          <w:sz w:val="24"/>
        </w:rPr>
        <w:t>完成</w:t>
      </w:r>
      <w:r>
        <w:rPr>
          <w:rFonts w:ascii="宋体" w:hAnsi="宋体" w:hint="eastAsia"/>
          <w:color w:val="000000"/>
          <w:kern w:val="0"/>
          <w:sz w:val="24"/>
        </w:rPr>
        <w:t>考场清理；宣布考生座位</w:t>
      </w:r>
      <w:r>
        <w:rPr>
          <w:rFonts w:ascii="宋体" w:hAnsi="宋体" w:cs="宋体"/>
          <w:color w:val="000000"/>
          <w:kern w:val="0"/>
          <w:sz w:val="24"/>
        </w:rPr>
        <w:t>；组织学生入场，</w:t>
      </w:r>
      <w:r>
        <w:rPr>
          <w:rFonts w:ascii="宋体" w:hAnsi="宋体" w:hint="eastAsia"/>
          <w:color w:val="000000"/>
          <w:kern w:val="0"/>
          <w:sz w:val="24"/>
        </w:rPr>
        <w:t>清点人数，核对证件（学生证和身份证），检查学生是否对号、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隔位就座等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。</w:t>
      </w:r>
      <w:r>
        <w:rPr>
          <w:rFonts w:ascii="宋体" w:hAnsi="宋体" w:cs="宋体"/>
          <w:color w:val="000000"/>
          <w:kern w:val="0"/>
          <w:sz w:val="24"/>
        </w:rPr>
        <w:t>要求学生将与考试</w:t>
      </w:r>
      <w:r>
        <w:rPr>
          <w:rFonts w:ascii="宋体" w:hAnsi="宋体" w:cs="宋体" w:hint="eastAsia"/>
          <w:color w:val="000000"/>
          <w:kern w:val="0"/>
          <w:sz w:val="24"/>
        </w:rPr>
        <w:t>答题</w:t>
      </w:r>
      <w:r>
        <w:rPr>
          <w:rFonts w:ascii="宋体" w:hAnsi="宋体" w:cs="宋体"/>
          <w:color w:val="000000"/>
          <w:kern w:val="0"/>
          <w:sz w:val="24"/>
        </w:rPr>
        <w:t>无关的物品集中存放。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四、</w:t>
      </w:r>
      <w:r>
        <w:rPr>
          <w:rFonts w:ascii="宋体" w:hAnsi="宋体" w:cs="宋体"/>
          <w:color w:val="000000"/>
          <w:kern w:val="0"/>
          <w:sz w:val="24"/>
        </w:rPr>
        <w:t>考前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分钟，</w:t>
      </w:r>
      <w:r>
        <w:rPr>
          <w:rFonts w:ascii="宋体" w:hAnsi="宋体" w:cs="宋体"/>
          <w:color w:val="000000"/>
          <w:kern w:val="0"/>
          <w:sz w:val="24"/>
        </w:rPr>
        <w:t>向学生宣读《</w:t>
      </w:r>
      <w:r>
        <w:rPr>
          <w:rFonts w:ascii="宋体" w:hAnsi="宋体" w:hint="eastAsia"/>
          <w:color w:val="000000"/>
          <w:kern w:val="0"/>
          <w:sz w:val="24"/>
        </w:rPr>
        <w:t>广西师范大学全日制普通本科</w:t>
      </w:r>
      <w:r w:rsidR="0075681E">
        <w:rPr>
          <w:rFonts w:ascii="宋体" w:hAnsi="宋体" w:hint="eastAsia"/>
          <w:color w:val="000000"/>
          <w:kern w:val="0"/>
          <w:sz w:val="24"/>
        </w:rPr>
        <w:t>课程考核 考场</w:t>
      </w:r>
      <w:r>
        <w:rPr>
          <w:rFonts w:ascii="宋体" w:hAnsi="宋体" w:hint="eastAsia"/>
          <w:color w:val="000000"/>
          <w:kern w:val="0"/>
          <w:sz w:val="24"/>
        </w:rPr>
        <w:t>规则</w:t>
      </w:r>
      <w:r>
        <w:rPr>
          <w:rFonts w:ascii="宋体" w:hAnsi="宋体" w:cs="宋体"/>
          <w:color w:val="000000"/>
          <w:kern w:val="0"/>
          <w:sz w:val="24"/>
        </w:rPr>
        <w:t>》，按时分发试卷。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五、</w:t>
      </w:r>
      <w:r>
        <w:rPr>
          <w:rFonts w:ascii="宋体" w:hAnsi="宋体" w:cs="宋体"/>
          <w:color w:val="000000"/>
          <w:kern w:val="0"/>
          <w:sz w:val="24"/>
        </w:rPr>
        <w:t>在监考过程中，关闭通讯工具，不做与监考无关的事。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六、</w:t>
      </w:r>
      <w:r>
        <w:rPr>
          <w:rFonts w:ascii="宋体" w:hAnsi="宋体" w:cs="宋体"/>
          <w:color w:val="000000"/>
          <w:kern w:val="0"/>
          <w:sz w:val="24"/>
        </w:rPr>
        <w:t>严格维护考场纪律。对有违纪作弊动机的学生应及时制止；</w:t>
      </w:r>
      <w:r>
        <w:rPr>
          <w:rFonts w:ascii="宋体" w:hAnsi="宋体" w:hint="eastAsia"/>
          <w:color w:val="000000"/>
          <w:kern w:val="0"/>
          <w:sz w:val="24"/>
        </w:rPr>
        <w:t>发现考生违反考试纪律，要坚决予以制止，当场取消其考试资格，回收试卷。</w:t>
      </w:r>
      <w:r>
        <w:rPr>
          <w:rFonts w:ascii="宋体" w:hAnsi="宋体" w:cs="宋体"/>
          <w:color w:val="000000"/>
          <w:kern w:val="0"/>
          <w:sz w:val="24"/>
        </w:rPr>
        <w:t>发现</w:t>
      </w:r>
      <w:r>
        <w:rPr>
          <w:rFonts w:ascii="宋体" w:hAnsi="宋体" w:cs="宋体" w:hint="eastAsia"/>
          <w:color w:val="000000"/>
          <w:kern w:val="0"/>
          <w:sz w:val="24"/>
        </w:rPr>
        <w:t>违规</w:t>
      </w:r>
      <w:r>
        <w:rPr>
          <w:rFonts w:ascii="宋体" w:hAnsi="宋体" w:cs="宋体"/>
          <w:color w:val="000000"/>
          <w:kern w:val="0"/>
          <w:sz w:val="24"/>
        </w:rPr>
        <w:t>作弊现象时，在《考场情况记录表》上</w:t>
      </w:r>
      <w:r>
        <w:rPr>
          <w:rFonts w:ascii="宋体" w:hAnsi="宋体" w:cs="宋体" w:hint="eastAsia"/>
          <w:color w:val="000000"/>
          <w:kern w:val="0"/>
          <w:sz w:val="24"/>
        </w:rPr>
        <w:t>如实</w:t>
      </w:r>
      <w:r>
        <w:rPr>
          <w:rFonts w:ascii="宋体" w:hAnsi="宋体" w:cs="宋体"/>
          <w:color w:val="000000"/>
          <w:kern w:val="0"/>
          <w:sz w:val="24"/>
        </w:rPr>
        <w:t>记录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/>
          <w:color w:val="000000"/>
          <w:kern w:val="0"/>
          <w:sz w:val="24"/>
        </w:rPr>
        <w:t>要求</w:t>
      </w:r>
      <w:r>
        <w:rPr>
          <w:rFonts w:ascii="宋体" w:hAnsi="宋体" w:cs="宋体" w:hint="eastAsia"/>
          <w:color w:val="000000"/>
          <w:kern w:val="0"/>
          <w:sz w:val="24"/>
        </w:rPr>
        <w:t>违规</w:t>
      </w:r>
      <w:r>
        <w:rPr>
          <w:rFonts w:ascii="宋体" w:hAnsi="宋体" w:cs="宋体"/>
          <w:color w:val="000000"/>
          <w:kern w:val="0"/>
          <w:sz w:val="24"/>
        </w:rPr>
        <w:t>作弊学生在《考场情况记录表》和违纪作弊材料上签名确认，并将相关材料及时送至</w:t>
      </w:r>
      <w:r>
        <w:rPr>
          <w:rFonts w:ascii="宋体" w:hAnsi="宋体" w:cs="宋体" w:hint="eastAsia"/>
          <w:color w:val="000000"/>
          <w:kern w:val="0"/>
          <w:sz w:val="24"/>
        </w:rPr>
        <w:t>考场巡视员</w:t>
      </w:r>
      <w:r>
        <w:rPr>
          <w:rFonts w:ascii="宋体" w:hAnsi="宋体" w:cs="宋体"/>
          <w:color w:val="000000"/>
          <w:kern w:val="0"/>
          <w:sz w:val="24"/>
        </w:rPr>
        <w:t>。不应因执行纪律而影响考场正常秩序。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七、</w:t>
      </w:r>
      <w:r>
        <w:rPr>
          <w:rFonts w:ascii="宋体" w:hAnsi="宋体" w:hint="eastAsia"/>
          <w:color w:val="000000"/>
          <w:kern w:val="0"/>
          <w:sz w:val="24"/>
        </w:rPr>
        <w:t>监考人员必须以高度的责任感履行职责，对学生作弊现象姑息放纵者，按教学事故论处。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八、</w:t>
      </w:r>
      <w:r>
        <w:rPr>
          <w:rFonts w:ascii="宋体" w:hAnsi="宋体" w:cs="宋体"/>
          <w:color w:val="000000"/>
          <w:kern w:val="0"/>
          <w:sz w:val="24"/>
        </w:rPr>
        <w:t>对于试卷中印刷不清、错、漏和须改正的地方，应及时协调处理，不允许解释考题。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九、</w:t>
      </w:r>
      <w:r>
        <w:rPr>
          <w:rFonts w:ascii="宋体" w:hAnsi="宋体" w:cs="宋体"/>
          <w:color w:val="000000"/>
          <w:kern w:val="0"/>
          <w:sz w:val="24"/>
        </w:rPr>
        <w:t>有权制止与考试无关的人员进入考场。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十、</w:t>
      </w:r>
      <w:r>
        <w:rPr>
          <w:rFonts w:ascii="宋体" w:hAnsi="宋体" w:cs="宋体"/>
          <w:color w:val="000000"/>
          <w:kern w:val="0"/>
          <w:sz w:val="24"/>
        </w:rPr>
        <w:t>考</w:t>
      </w:r>
      <w:r>
        <w:rPr>
          <w:rFonts w:ascii="宋体" w:hAnsi="宋体" w:cs="宋体"/>
          <w:color w:val="000000"/>
          <w:kern w:val="0"/>
          <w:sz w:val="24"/>
        </w:rPr>
        <w:t>试结束前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ascii="宋体" w:hAnsi="宋体" w:cs="宋体"/>
          <w:color w:val="000000"/>
          <w:kern w:val="0"/>
          <w:sz w:val="24"/>
        </w:rPr>
        <w:t>分钟提示考生。严格遵守考试时间，不得擅自提前或拖延考试开始和结束时间。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十一、</w:t>
      </w:r>
      <w:r>
        <w:rPr>
          <w:rFonts w:ascii="宋体" w:hAnsi="宋体" w:cs="宋体"/>
          <w:color w:val="000000"/>
          <w:kern w:val="0"/>
          <w:sz w:val="24"/>
        </w:rPr>
        <w:t>考试结束后，</w:t>
      </w:r>
      <w:r>
        <w:rPr>
          <w:rFonts w:ascii="宋体" w:hAnsi="宋体" w:hint="eastAsia"/>
          <w:color w:val="000000"/>
          <w:kern w:val="0"/>
          <w:sz w:val="24"/>
        </w:rPr>
        <w:t>监考人员要认真清点学生考试试卷，</w:t>
      </w:r>
      <w:r>
        <w:rPr>
          <w:rFonts w:ascii="宋体" w:hAnsi="宋体" w:cs="宋体"/>
          <w:color w:val="000000"/>
          <w:kern w:val="0"/>
          <w:sz w:val="24"/>
        </w:rPr>
        <w:t>清点无误后方可允许学生离开考场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确保学生考试试卷份数与考试人数相同，然后按学号由小到大顺序排好，装入试题袋内。</w:t>
      </w:r>
      <w:r>
        <w:rPr>
          <w:rFonts w:ascii="宋体" w:hAnsi="宋体" w:cs="宋体"/>
          <w:color w:val="000000"/>
          <w:kern w:val="0"/>
          <w:sz w:val="24"/>
        </w:rPr>
        <w:t>将整理好的试卷交</w:t>
      </w:r>
      <w:r>
        <w:rPr>
          <w:rFonts w:ascii="宋体" w:hAnsi="宋体" w:hint="eastAsia"/>
          <w:color w:val="000000"/>
          <w:kern w:val="0"/>
          <w:sz w:val="24"/>
        </w:rPr>
        <w:t>有关学院教学秘书处，</w:t>
      </w:r>
      <w:r>
        <w:rPr>
          <w:rFonts w:ascii="宋体" w:hAnsi="宋体" w:cs="宋体"/>
          <w:color w:val="000000"/>
          <w:kern w:val="0"/>
          <w:sz w:val="24"/>
        </w:rPr>
        <w:t>填写好的《考场情况记录表》</w:t>
      </w:r>
      <w:r>
        <w:rPr>
          <w:rFonts w:ascii="宋体" w:hAnsi="宋体" w:cs="宋体" w:hint="eastAsia"/>
          <w:color w:val="000000"/>
          <w:kern w:val="0"/>
          <w:sz w:val="24"/>
        </w:rPr>
        <w:t>交考场巡视员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D25F08" w:rsidRDefault="009F075D" w:rsidP="0075681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十二、</w:t>
      </w:r>
      <w:r>
        <w:rPr>
          <w:kern w:val="0"/>
          <w:sz w:val="24"/>
        </w:rPr>
        <w:t>不认真履行职责，导致考试工作出现严重失误的，按《</w:t>
      </w:r>
      <w:r>
        <w:rPr>
          <w:rFonts w:hint="eastAsia"/>
          <w:kern w:val="0"/>
          <w:sz w:val="24"/>
        </w:rPr>
        <w:t>广西师范大学</w:t>
      </w:r>
      <w:r>
        <w:rPr>
          <w:kern w:val="0"/>
          <w:sz w:val="24"/>
        </w:rPr>
        <w:t>教学事故</w:t>
      </w:r>
      <w:r>
        <w:rPr>
          <w:rFonts w:hint="eastAsia"/>
          <w:kern w:val="0"/>
          <w:sz w:val="24"/>
        </w:rPr>
        <w:t>认定</w:t>
      </w:r>
      <w:r>
        <w:rPr>
          <w:kern w:val="0"/>
          <w:sz w:val="24"/>
        </w:rPr>
        <w:t>及处理</w:t>
      </w:r>
      <w:r>
        <w:rPr>
          <w:rFonts w:hint="eastAsia"/>
          <w:kern w:val="0"/>
          <w:sz w:val="24"/>
        </w:rPr>
        <w:t>办法（修订）</w:t>
      </w:r>
      <w:proofErr w:type="gramStart"/>
      <w:r>
        <w:rPr>
          <w:kern w:val="0"/>
          <w:sz w:val="24"/>
        </w:rPr>
        <w:t>》</w:t>
      </w:r>
      <w:proofErr w:type="gramEnd"/>
      <w:r>
        <w:rPr>
          <w:kern w:val="0"/>
          <w:sz w:val="24"/>
        </w:rPr>
        <w:t>的有关规定处理。</w:t>
      </w:r>
    </w:p>
    <w:p w:rsidR="00D25F08" w:rsidRDefault="00D25F08">
      <w:pPr>
        <w:spacing w:line="400" w:lineRule="exact"/>
      </w:pPr>
    </w:p>
    <w:sectPr w:rsidR="00D25F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5D" w:rsidRDefault="009F075D" w:rsidP="0075681E">
      <w:r>
        <w:separator/>
      </w:r>
    </w:p>
  </w:endnote>
  <w:endnote w:type="continuationSeparator" w:id="0">
    <w:p w:rsidR="009F075D" w:rsidRDefault="009F075D" w:rsidP="007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5D" w:rsidRDefault="009F075D" w:rsidP="0075681E">
      <w:r>
        <w:separator/>
      </w:r>
    </w:p>
  </w:footnote>
  <w:footnote w:type="continuationSeparator" w:id="0">
    <w:p w:rsidR="009F075D" w:rsidRDefault="009F075D" w:rsidP="0075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2F"/>
    <w:rsid w:val="000A027B"/>
    <w:rsid w:val="001C71F7"/>
    <w:rsid w:val="002847F1"/>
    <w:rsid w:val="00367DEA"/>
    <w:rsid w:val="0041308A"/>
    <w:rsid w:val="005D32FD"/>
    <w:rsid w:val="006351F6"/>
    <w:rsid w:val="0075681E"/>
    <w:rsid w:val="00897AE1"/>
    <w:rsid w:val="009F075D"/>
    <w:rsid w:val="00A020F8"/>
    <w:rsid w:val="00B739D3"/>
    <w:rsid w:val="00BE2CE7"/>
    <w:rsid w:val="00C8282F"/>
    <w:rsid w:val="00D25F08"/>
    <w:rsid w:val="00D632D7"/>
    <w:rsid w:val="00EC7E5E"/>
    <w:rsid w:val="1359246E"/>
    <w:rsid w:val="743A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rame">
    <w:name w:val="grame"/>
    <w:basedOn w:val="a0"/>
    <w:qFormat/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rame">
    <w:name w:val="grame"/>
    <w:basedOn w:val="a0"/>
    <w:qFormat/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广西师范大学普通全日制本科考试监考人员守则</dc:title>
  <dc:creator>Lenovo User</dc:creator>
  <cp:lastModifiedBy>Rorshach</cp:lastModifiedBy>
  <cp:revision>5</cp:revision>
  <dcterms:created xsi:type="dcterms:W3CDTF">2014-11-21T01:19:00Z</dcterms:created>
  <dcterms:modified xsi:type="dcterms:W3CDTF">2016-07-20T02:41:00Z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